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D558" w14:textId="77777777" w:rsidR="00757931" w:rsidRPr="00FB2FD4" w:rsidRDefault="00757931" w:rsidP="00757931">
      <w:pPr>
        <w:pStyle w:val="Zkladntext"/>
        <w:jc w:val="center"/>
        <w:rPr>
          <w:b/>
          <w:sz w:val="22"/>
          <w:szCs w:val="22"/>
          <w:lang w:val="sk-SK"/>
        </w:rPr>
      </w:pPr>
      <w:r w:rsidRPr="00FB2FD4">
        <w:rPr>
          <w:b/>
          <w:bCs/>
          <w:sz w:val="36"/>
          <w:szCs w:val="36"/>
          <w:lang w:val="sk-SK"/>
        </w:rPr>
        <w:t>Vyhlásenie o parametroch</w:t>
      </w:r>
      <w:r w:rsidRPr="00FB2FD4">
        <w:rPr>
          <w:b/>
          <w:bCs/>
          <w:sz w:val="36"/>
          <w:szCs w:val="36"/>
          <w:lang w:val="sk-SK"/>
        </w:rPr>
        <w:br/>
      </w:r>
      <w:r w:rsidRPr="00FB2FD4">
        <w:rPr>
          <w:sz w:val="22"/>
          <w:szCs w:val="22"/>
          <w:lang w:val="sk-SK"/>
        </w:rPr>
        <w:t>V súlade s Prílohou III k Nariadeniu (EU) č. 305/2011</w:t>
      </w:r>
    </w:p>
    <w:p w14:paraId="7F633FCC" w14:textId="77777777" w:rsidR="00757931" w:rsidRPr="00FB2FD4" w:rsidRDefault="00757931" w:rsidP="00757931">
      <w:pPr>
        <w:pStyle w:val="Zkladntext"/>
        <w:jc w:val="center"/>
        <w:rPr>
          <w:b/>
          <w:sz w:val="22"/>
          <w:szCs w:val="22"/>
          <w:lang w:val="sk-SK"/>
        </w:rPr>
      </w:pPr>
      <w:r w:rsidRPr="00FB2FD4">
        <w:rPr>
          <w:sz w:val="22"/>
          <w:szCs w:val="22"/>
          <w:lang w:val="sk-SK"/>
        </w:rPr>
        <w:t>v znení Delegovaného Nariadenia Komisie (EÚ) č. 574/2014</w:t>
      </w:r>
    </w:p>
    <w:p w14:paraId="1D93631B" w14:textId="77777777" w:rsidR="00757931" w:rsidRPr="00FB2FD4" w:rsidRDefault="00757931" w:rsidP="00757931">
      <w:pPr>
        <w:keepNext/>
        <w:jc w:val="center"/>
        <w:outlineLvl w:val="3"/>
        <w:rPr>
          <w:rFonts w:ascii="Arial" w:eastAsia="Times New Roman" w:hAnsi="Arial" w:cs="Arial"/>
          <w:snapToGrid w:val="0"/>
          <w:color w:val="000000"/>
          <w:sz w:val="20"/>
          <w:szCs w:val="20"/>
          <w:lang w:val="sk-SK" w:eastAsia="de-DE"/>
        </w:rPr>
      </w:pPr>
    </w:p>
    <w:p w14:paraId="1585E95F" w14:textId="59909E66" w:rsidR="00757931" w:rsidRPr="00FB2FD4" w:rsidRDefault="00757931" w:rsidP="00A47B51">
      <w:pPr>
        <w:pStyle w:val="Odsekzoznamu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lang w:val="sk-SK"/>
        </w:rPr>
      </w:pPr>
      <w:r w:rsidRPr="00FB2FD4">
        <w:rPr>
          <w:rFonts w:ascii="Arial" w:hAnsi="Arial" w:cs="Arial"/>
          <w:lang w:val="sk-SK"/>
        </w:rPr>
        <w:t>Jedinečný identifikačný kód typu výrobku</w:t>
      </w:r>
      <w:r w:rsidRPr="00FB2FD4">
        <w:rPr>
          <w:rFonts w:ascii="Arial" w:hAnsi="Arial" w:cs="Arial"/>
          <w:b/>
          <w:lang w:val="sk-SK"/>
        </w:rPr>
        <w:t xml:space="preserve">: </w:t>
      </w:r>
    </w:p>
    <w:p w14:paraId="1C1987D9" w14:textId="77777777" w:rsidR="00A47B51" w:rsidRPr="00FB2FD4" w:rsidRDefault="00A47B51" w:rsidP="00A47B51">
      <w:pPr>
        <w:pStyle w:val="Odsekzoznamu"/>
        <w:spacing w:after="0" w:line="240" w:lineRule="auto"/>
        <w:rPr>
          <w:rFonts w:ascii="Arial" w:hAnsi="Arial" w:cs="Arial"/>
          <w:b/>
          <w:lang w:val="sk-SK"/>
        </w:rPr>
      </w:pPr>
    </w:p>
    <w:p w14:paraId="3C681787" w14:textId="379CCD8A" w:rsidR="00757931" w:rsidRPr="00FB2FD4" w:rsidRDefault="00757931" w:rsidP="00A47B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sk-SK" w:eastAsia="de-DE"/>
        </w:rPr>
      </w:pPr>
      <w:proofErr w:type="spellStart"/>
      <w:r w:rsidRPr="00FB2FD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sk-SK" w:eastAsia="de-DE"/>
        </w:rPr>
        <w:t>MasterTop</w:t>
      </w:r>
      <w:proofErr w:type="spellEnd"/>
      <w:r w:rsidRPr="00FB2FD4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sk-SK" w:eastAsia="de-DE"/>
        </w:rPr>
        <w:t xml:space="preserve"> BC 372</w:t>
      </w:r>
    </w:p>
    <w:p w14:paraId="3170C377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sz w:val="22"/>
          <w:lang w:val="sk-SK"/>
        </w:rPr>
      </w:pPr>
      <w:r w:rsidRPr="00FB2FD4">
        <w:rPr>
          <w:rFonts w:ascii="Arial" w:hAnsi="Arial" w:cs="Arial"/>
          <w:sz w:val="22"/>
          <w:lang w:val="sk-SK"/>
        </w:rPr>
        <w:t xml:space="preserve">č. </w:t>
      </w:r>
      <w:r w:rsidRPr="00FB2FD4">
        <w:rPr>
          <w:rFonts w:ascii="Arial" w:hAnsi="Arial" w:cs="Arial"/>
          <w:b/>
          <w:sz w:val="22"/>
          <w:lang w:val="sk-SK"/>
        </w:rPr>
        <w:t>237207</w:t>
      </w:r>
    </w:p>
    <w:p w14:paraId="005B58A9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sz w:val="22"/>
          <w:lang w:val="sk-SK"/>
        </w:rPr>
      </w:pPr>
    </w:p>
    <w:p w14:paraId="79930536" w14:textId="77777777" w:rsidR="00757931" w:rsidRPr="00FB2FD4" w:rsidRDefault="00757931" w:rsidP="00A47B51">
      <w:pPr>
        <w:pStyle w:val="Odsekzoznamu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hAnsi="Arial" w:cs="Arial"/>
          <w:lang w:val="sk-SK"/>
        </w:rPr>
      </w:pPr>
      <w:r w:rsidRPr="00FB2FD4">
        <w:rPr>
          <w:rFonts w:ascii="Arial" w:hAnsi="Arial" w:cs="Arial"/>
          <w:lang w:val="sk-SK"/>
        </w:rPr>
        <w:t>Zamýšľané použitie/použitia:</w:t>
      </w:r>
    </w:p>
    <w:p w14:paraId="183BEA8C" w14:textId="77777777" w:rsidR="00757931" w:rsidRPr="00FB2FD4" w:rsidRDefault="00757931" w:rsidP="00A47B51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lang w:val="sk-SK"/>
        </w:rPr>
      </w:pPr>
      <w:r w:rsidRPr="00FB2FD4">
        <w:rPr>
          <w:rFonts w:ascii="Arial" w:hAnsi="Arial" w:cs="Arial"/>
          <w:b/>
          <w:lang w:val="sk-SK"/>
        </w:rPr>
        <w:t>EN 1504-2</w:t>
      </w:r>
    </w:p>
    <w:p w14:paraId="4DA1AF23" w14:textId="77777777" w:rsidR="00757931" w:rsidRPr="00FB2FD4" w:rsidRDefault="00757931" w:rsidP="00A47B51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lang w:val="sk-SK"/>
        </w:rPr>
      </w:pPr>
      <w:r w:rsidRPr="00FB2FD4">
        <w:rPr>
          <w:rFonts w:ascii="Arial" w:hAnsi="Arial" w:cs="Arial"/>
          <w:lang w:val="sk-SK"/>
        </w:rPr>
        <w:t xml:space="preserve">Ochrana povrchu </w:t>
      </w:r>
    </w:p>
    <w:p w14:paraId="4EC8A6FC" w14:textId="77777777" w:rsidR="00757931" w:rsidRPr="00FB2FD4" w:rsidRDefault="00757931" w:rsidP="00A47B51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lang w:val="sk-SK"/>
        </w:rPr>
      </w:pPr>
    </w:p>
    <w:p w14:paraId="02BAE027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>EN 13813</w:t>
      </w:r>
    </w:p>
    <w:p w14:paraId="6AFA6901" w14:textId="04E853B4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sz w:val="22"/>
          <w:lang w:val="sk-SK"/>
        </w:rPr>
      </w:pPr>
      <w:r w:rsidRPr="00FB2FD4">
        <w:rPr>
          <w:rFonts w:ascii="Arial" w:hAnsi="Arial" w:cs="Arial"/>
          <w:sz w:val="22"/>
          <w:lang w:val="sk-SK"/>
        </w:rPr>
        <w:t>Syntetická živica na použitie v interiéri</w:t>
      </w:r>
    </w:p>
    <w:p w14:paraId="1C173BFF" w14:textId="77777777" w:rsidR="00757931" w:rsidRPr="00FB2FD4" w:rsidRDefault="00757931" w:rsidP="00A47B51">
      <w:pPr>
        <w:pStyle w:val="dop1standard"/>
        <w:numPr>
          <w:ilvl w:val="0"/>
          <w:numId w:val="19"/>
        </w:numPr>
        <w:rPr>
          <w:lang w:val="sk-SK"/>
        </w:rPr>
      </w:pPr>
      <w:r w:rsidRPr="00FB2FD4">
        <w:rPr>
          <w:lang w:val="sk-SK"/>
        </w:rPr>
        <w:t>Výrobca:</w:t>
      </w:r>
    </w:p>
    <w:p w14:paraId="429A1B6A" w14:textId="77777777" w:rsidR="00B231E0" w:rsidRPr="00FB2FD4" w:rsidRDefault="00B231E0" w:rsidP="00A47B51">
      <w:pPr>
        <w:pStyle w:val="Odsekzoznamu"/>
        <w:spacing w:after="0" w:line="240" w:lineRule="auto"/>
        <w:jc w:val="center"/>
        <w:rPr>
          <w:rFonts w:ascii="Arial" w:eastAsia="Times New Roman" w:hAnsi="Arial" w:cs="Arial"/>
          <w:b/>
          <w:bCs/>
          <w:lang w:val="sk-SK"/>
        </w:rPr>
      </w:pPr>
      <w:proofErr w:type="spellStart"/>
      <w:r w:rsidRPr="00FB2FD4">
        <w:rPr>
          <w:rFonts w:ascii="Arial" w:eastAsia="Times New Roman" w:hAnsi="Arial" w:cs="Arial"/>
          <w:b/>
          <w:bCs/>
          <w:lang w:val="sk-SK"/>
        </w:rPr>
        <w:t>Master</w:t>
      </w:r>
      <w:proofErr w:type="spellEnd"/>
      <w:r w:rsidRPr="00FB2FD4">
        <w:rPr>
          <w:rFonts w:ascii="Arial" w:eastAsia="Times New Roman" w:hAnsi="Arial" w:cs="Arial"/>
          <w:b/>
          <w:bCs/>
          <w:lang w:val="sk-SK"/>
        </w:rPr>
        <w:t xml:space="preserve"> </w:t>
      </w:r>
      <w:proofErr w:type="spellStart"/>
      <w:r w:rsidRPr="00FB2FD4">
        <w:rPr>
          <w:rFonts w:ascii="Arial" w:eastAsia="Times New Roman" w:hAnsi="Arial" w:cs="Arial"/>
          <w:b/>
          <w:bCs/>
          <w:lang w:val="sk-SK"/>
        </w:rPr>
        <w:t>Builders</w:t>
      </w:r>
      <w:proofErr w:type="spellEnd"/>
      <w:r w:rsidRPr="00FB2FD4">
        <w:rPr>
          <w:rFonts w:ascii="Arial" w:eastAsia="Times New Roman" w:hAnsi="Arial" w:cs="Arial"/>
          <w:b/>
          <w:bCs/>
          <w:lang w:val="sk-SK"/>
        </w:rPr>
        <w:t xml:space="preserve"> Solutions </w:t>
      </w:r>
      <w:proofErr w:type="spellStart"/>
      <w:r w:rsidRPr="00FB2FD4">
        <w:rPr>
          <w:rFonts w:ascii="Arial" w:eastAsia="Times New Roman" w:hAnsi="Arial" w:cs="Arial"/>
          <w:b/>
          <w:bCs/>
          <w:lang w:val="sk-SK"/>
        </w:rPr>
        <w:t>Deutschland</w:t>
      </w:r>
      <w:proofErr w:type="spellEnd"/>
      <w:r w:rsidRPr="00FB2FD4">
        <w:rPr>
          <w:rFonts w:ascii="Arial" w:eastAsia="Times New Roman" w:hAnsi="Arial" w:cs="Arial"/>
          <w:b/>
          <w:bCs/>
          <w:lang w:val="sk-SK"/>
        </w:rPr>
        <w:t xml:space="preserve"> </w:t>
      </w:r>
      <w:proofErr w:type="spellStart"/>
      <w:r w:rsidRPr="00FB2FD4">
        <w:rPr>
          <w:rFonts w:ascii="Arial" w:eastAsia="Times New Roman" w:hAnsi="Arial" w:cs="Arial"/>
          <w:b/>
          <w:bCs/>
          <w:lang w:val="sk-SK"/>
        </w:rPr>
        <w:t>GmbH</w:t>
      </w:r>
      <w:proofErr w:type="spellEnd"/>
    </w:p>
    <w:p w14:paraId="2D1A7877" w14:textId="77777777" w:rsidR="00B231E0" w:rsidRPr="00FB2FD4" w:rsidRDefault="00B231E0" w:rsidP="00A47B51">
      <w:pPr>
        <w:pStyle w:val="Odsekzoznamu"/>
        <w:spacing w:after="0" w:line="240" w:lineRule="auto"/>
        <w:jc w:val="center"/>
        <w:rPr>
          <w:rFonts w:ascii="Arial" w:hAnsi="Arial" w:cs="Arial"/>
          <w:b/>
          <w:lang w:val="sk-SK"/>
        </w:rPr>
      </w:pPr>
      <w:proofErr w:type="spellStart"/>
      <w:r w:rsidRPr="00FB2FD4">
        <w:rPr>
          <w:rFonts w:ascii="Arial" w:hAnsi="Arial" w:cs="Arial"/>
          <w:b/>
          <w:lang w:val="sk-SK"/>
        </w:rPr>
        <w:t>Donnerschweer</w:t>
      </w:r>
      <w:proofErr w:type="spellEnd"/>
      <w:r w:rsidRPr="00FB2FD4">
        <w:rPr>
          <w:rFonts w:ascii="Arial" w:hAnsi="Arial" w:cs="Arial"/>
          <w:b/>
          <w:lang w:val="sk-SK"/>
        </w:rPr>
        <w:t xml:space="preserve"> Str. 372</w:t>
      </w:r>
    </w:p>
    <w:p w14:paraId="6B8C4797" w14:textId="77777777" w:rsidR="00B231E0" w:rsidRPr="00FB2FD4" w:rsidRDefault="00B231E0" w:rsidP="00A47B51">
      <w:pPr>
        <w:pStyle w:val="Odsekzoznamu"/>
        <w:spacing w:after="0" w:line="240" w:lineRule="auto"/>
        <w:jc w:val="center"/>
        <w:rPr>
          <w:rFonts w:ascii="Arial" w:hAnsi="Arial" w:cs="Arial"/>
          <w:b/>
          <w:lang w:val="sk-SK"/>
        </w:rPr>
      </w:pPr>
      <w:r w:rsidRPr="00FB2FD4">
        <w:rPr>
          <w:rFonts w:ascii="Arial" w:hAnsi="Arial" w:cs="Arial"/>
          <w:b/>
          <w:lang w:val="sk-SK"/>
        </w:rPr>
        <w:t xml:space="preserve">D-26123 </w:t>
      </w:r>
      <w:proofErr w:type="spellStart"/>
      <w:r w:rsidRPr="00FB2FD4">
        <w:rPr>
          <w:rFonts w:ascii="Arial" w:hAnsi="Arial" w:cs="Arial"/>
          <w:b/>
          <w:lang w:val="sk-SK"/>
        </w:rPr>
        <w:t>Oldenburg</w:t>
      </w:r>
      <w:proofErr w:type="spellEnd"/>
    </w:p>
    <w:p w14:paraId="1125EF08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sz w:val="22"/>
          <w:lang w:val="sk-SK"/>
        </w:rPr>
      </w:pPr>
    </w:p>
    <w:p w14:paraId="4ABB1CED" w14:textId="77777777" w:rsidR="00757931" w:rsidRPr="00FB2FD4" w:rsidRDefault="00757931" w:rsidP="00A47B51">
      <w:pPr>
        <w:pStyle w:val="dop1standard"/>
        <w:numPr>
          <w:ilvl w:val="0"/>
          <w:numId w:val="19"/>
        </w:numPr>
        <w:rPr>
          <w:lang w:val="sk-SK"/>
        </w:rPr>
      </w:pPr>
      <w:r w:rsidRPr="00FB2FD4">
        <w:rPr>
          <w:lang w:val="sk-SK"/>
        </w:rPr>
        <w:t>Systém(-y) posudzovania a overovania nemennosti parametrov:</w:t>
      </w:r>
    </w:p>
    <w:p w14:paraId="0751878B" w14:textId="77777777" w:rsidR="00757931" w:rsidRPr="00FB2FD4" w:rsidRDefault="00757931" w:rsidP="00A47B51">
      <w:pPr>
        <w:pStyle w:val="dop1standard"/>
        <w:rPr>
          <w:lang w:val="sk-SK"/>
        </w:rPr>
      </w:pPr>
    </w:p>
    <w:p w14:paraId="5DC991FF" w14:textId="0AAAB5CD" w:rsidR="00757931" w:rsidRPr="00FB2FD4" w:rsidRDefault="00B231E0" w:rsidP="00A47B51">
      <w:pPr>
        <w:spacing w:after="0" w:line="240" w:lineRule="auto"/>
        <w:rPr>
          <w:rFonts w:ascii="Arial" w:hAnsi="Arial" w:cs="Arial"/>
          <w:b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 xml:space="preserve">             </w:t>
      </w:r>
      <w:r w:rsidR="00757931" w:rsidRPr="00FB2FD4">
        <w:rPr>
          <w:rFonts w:ascii="Arial" w:hAnsi="Arial" w:cs="Arial"/>
          <w:b/>
          <w:sz w:val="22"/>
          <w:lang w:val="sk-SK"/>
        </w:rPr>
        <w:t xml:space="preserve">EN 1504-2:   </w:t>
      </w:r>
      <w:r w:rsidR="00757931" w:rsidRPr="00FB2FD4">
        <w:rPr>
          <w:rFonts w:ascii="Arial" w:hAnsi="Arial" w:cs="Arial"/>
          <w:sz w:val="22"/>
          <w:lang w:val="sk-SK"/>
        </w:rPr>
        <w:t xml:space="preserve">   Systém 2+ na  použiti</w:t>
      </w:r>
      <w:r w:rsidR="003613E0" w:rsidRPr="00FB2FD4">
        <w:rPr>
          <w:rFonts w:ascii="Arial" w:hAnsi="Arial" w:cs="Arial"/>
          <w:sz w:val="22"/>
          <w:lang w:val="sk-SK"/>
        </w:rPr>
        <w:t xml:space="preserve">e v </w:t>
      </w:r>
      <w:r w:rsidR="00757931" w:rsidRPr="00FB2FD4">
        <w:rPr>
          <w:rFonts w:ascii="Arial" w:hAnsi="Arial" w:cs="Arial"/>
          <w:sz w:val="22"/>
          <w:lang w:val="sk-SK"/>
        </w:rPr>
        <w:t xml:space="preserve"> budovách a </w:t>
      </w:r>
      <w:r w:rsidR="003613E0" w:rsidRPr="00FB2FD4">
        <w:rPr>
          <w:rFonts w:ascii="Arial" w:hAnsi="Arial" w:cs="Arial"/>
          <w:sz w:val="22"/>
          <w:lang w:val="sk-SK"/>
        </w:rPr>
        <w:t xml:space="preserve">na inžinierskych </w:t>
      </w:r>
      <w:r w:rsidR="00757931" w:rsidRPr="00FB2FD4">
        <w:rPr>
          <w:rFonts w:ascii="Arial" w:hAnsi="Arial" w:cs="Arial"/>
          <w:sz w:val="22"/>
          <w:lang w:val="sk-SK"/>
        </w:rPr>
        <w:t>stavbách</w:t>
      </w:r>
    </w:p>
    <w:p w14:paraId="18F2CDD0" w14:textId="3107D39E" w:rsidR="00757931" w:rsidRPr="00FB2FD4" w:rsidRDefault="00757931" w:rsidP="00A47B51">
      <w:pPr>
        <w:spacing w:after="120" w:line="240" w:lineRule="auto"/>
        <w:rPr>
          <w:rFonts w:ascii="Arial" w:hAnsi="Arial" w:cs="Arial"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 xml:space="preserve">                      </w:t>
      </w:r>
      <w:r w:rsidRPr="00FB2FD4">
        <w:rPr>
          <w:rFonts w:ascii="Arial" w:hAnsi="Arial" w:cs="Arial"/>
          <w:sz w:val="22"/>
          <w:lang w:val="sk-SK"/>
        </w:rPr>
        <w:t xml:space="preserve">  </w:t>
      </w:r>
      <w:r w:rsidR="00B231E0" w:rsidRPr="00FB2FD4">
        <w:rPr>
          <w:rFonts w:ascii="Arial" w:hAnsi="Arial" w:cs="Arial"/>
          <w:sz w:val="22"/>
          <w:lang w:val="sk-SK"/>
        </w:rPr>
        <w:t xml:space="preserve">             </w:t>
      </w:r>
      <w:r w:rsidRPr="00FB2FD4">
        <w:rPr>
          <w:rFonts w:ascii="Arial" w:hAnsi="Arial" w:cs="Arial"/>
          <w:sz w:val="22"/>
          <w:lang w:val="sk-SK"/>
        </w:rPr>
        <w:t>Systém 3 reakcia na oheň</w:t>
      </w:r>
    </w:p>
    <w:p w14:paraId="4A4A8FD4" w14:textId="6343E93F" w:rsidR="00757931" w:rsidRPr="00FB2FD4" w:rsidRDefault="00B231E0" w:rsidP="00A47B51">
      <w:pPr>
        <w:spacing w:after="0" w:line="240" w:lineRule="auto"/>
        <w:rPr>
          <w:rFonts w:ascii="Arial" w:hAnsi="Arial" w:cs="Arial"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 xml:space="preserve">             </w:t>
      </w:r>
      <w:r w:rsidR="00757931" w:rsidRPr="00FB2FD4">
        <w:rPr>
          <w:rFonts w:ascii="Arial" w:hAnsi="Arial" w:cs="Arial"/>
          <w:b/>
          <w:sz w:val="22"/>
          <w:lang w:val="sk-SK"/>
        </w:rPr>
        <w:t xml:space="preserve">EN 13813:       </w:t>
      </w:r>
      <w:r w:rsidR="00757931" w:rsidRPr="00FB2FD4">
        <w:rPr>
          <w:rFonts w:ascii="Arial" w:hAnsi="Arial" w:cs="Arial"/>
          <w:sz w:val="22"/>
          <w:lang w:val="sk-SK"/>
        </w:rPr>
        <w:t>Systém 4 na vnútorné použitia</w:t>
      </w:r>
    </w:p>
    <w:p w14:paraId="297C8B30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 xml:space="preserve"> </w:t>
      </w:r>
    </w:p>
    <w:p w14:paraId="4D884AD5" w14:textId="77777777" w:rsidR="00757931" w:rsidRPr="00FB2FD4" w:rsidRDefault="00757931" w:rsidP="00A47B51">
      <w:pPr>
        <w:pStyle w:val="dop1standard"/>
        <w:numPr>
          <w:ilvl w:val="0"/>
          <w:numId w:val="19"/>
        </w:numPr>
        <w:rPr>
          <w:lang w:val="sk-SK"/>
        </w:rPr>
      </w:pPr>
      <w:r w:rsidRPr="00FB2FD4">
        <w:rPr>
          <w:lang w:val="sk-SK"/>
        </w:rPr>
        <w:t>Harmonizovaná norma:</w:t>
      </w:r>
    </w:p>
    <w:p w14:paraId="00AB9FA8" w14:textId="54E625A4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>EN 1504-2:2004</w:t>
      </w:r>
    </w:p>
    <w:p w14:paraId="1A37A6AE" w14:textId="471E0068" w:rsidR="00757931" w:rsidRPr="00FB2FD4" w:rsidRDefault="00757931" w:rsidP="00C428F2">
      <w:pPr>
        <w:spacing w:after="0" w:line="240" w:lineRule="auto"/>
        <w:jc w:val="center"/>
        <w:rPr>
          <w:rFonts w:ascii="Arial" w:hAnsi="Arial" w:cs="Arial"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>EN 13813: 2002</w:t>
      </w:r>
    </w:p>
    <w:p w14:paraId="64022F5C" w14:textId="77777777" w:rsidR="00757931" w:rsidRPr="00FB2FD4" w:rsidRDefault="00757931" w:rsidP="00A47B51">
      <w:pPr>
        <w:pStyle w:val="Odsekzoznamu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FB2FD4">
        <w:rPr>
          <w:rFonts w:ascii="Arial" w:hAnsi="Arial" w:cs="Arial"/>
          <w:color w:val="000000" w:themeColor="text1"/>
          <w:lang w:val="sk-SK"/>
        </w:rPr>
        <w:t>Notifikovaný(-é) subjekt(-y):</w:t>
      </w:r>
    </w:p>
    <w:p w14:paraId="42DFC792" w14:textId="77777777" w:rsidR="00757931" w:rsidRPr="00FB2FD4" w:rsidRDefault="00757931" w:rsidP="00A47B51">
      <w:pPr>
        <w:spacing w:after="0" w:line="240" w:lineRule="auto"/>
        <w:rPr>
          <w:rFonts w:ascii="Arial" w:hAnsi="Arial" w:cs="Arial"/>
          <w:color w:val="000000" w:themeColor="text1"/>
          <w:sz w:val="22"/>
          <w:lang w:val="sk-SK"/>
        </w:rPr>
      </w:pPr>
    </w:p>
    <w:p w14:paraId="1DF7FC24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lang w:val="sk-SK"/>
        </w:rPr>
      </w:pPr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 xml:space="preserve">KIWA </w:t>
      </w:r>
      <w:proofErr w:type="spellStart"/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>Polymer</w:t>
      </w:r>
      <w:proofErr w:type="spellEnd"/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 xml:space="preserve"> </w:t>
      </w:r>
      <w:proofErr w:type="spellStart"/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>Institut</w:t>
      </w:r>
      <w:proofErr w:type="spellEnd"/>
    </w:p>
    <w:p w14:paraId="4D90AB39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lang w:val="sk-SK"/>
        </w:rPr>
      </w:pPr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 xml:space="preserve">D-65439 </w:t>
      </w:r>
      <w:proofErr w:type="spellStart"/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>Flörsheim-Wicker</w:t>
      </w:r>
      <w:proofErr w:type="spellEnd"/>
    </w:p>
    <w:p w14:paraId="420581BF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lang w:val="sk-SK"/>
        </w:rPr>
      </w:pPr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 xml:space="preserve">(CE </w:t>
      </w:r>
      <w:proofErr w:type="spellStart"/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>identification</w:t>
      </w:r>
      <w:proofErr w:type="spellEnd"/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 xml:space="preserve"> </w:t>
      </w:r>
      <w:proofErr w:type="spellStart"/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>number</w:t>
      </w:r>
      <w:proofErr w:type="spellEnd"/>
      <w:r w:rsidRPr="00FB2FD4">
        <w:rPr>
          <w:rFonts w:ascii="Arial" w:hAnsi="Arial" w:cs="Arial"/>
          <w:b/>
          <w:color w:val="000000" w:themeColor="text1"/>
          <w:sz w:val="22"/>
          <w:lang w:val="sk-SK"/>
        </w:rPr>
        <w:t>: 1119)</w:t>
      </w:r>
    </w:p>
    <w:p w14:paraId="4921446B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lang w:val="sk-SK"/>
        </w:rPr>
      </w:pPr>
    </w:p>
    <w:p w14:paraId="1C4AA878" w14:textId="77777777" w:rsidR="00757931" w:rsidRPr="00FB2FD4" w:rsidRDefault="00757931" w:rsidP="00A47B51">
      <w:pPr>
        <w:pStyle w:val="Odsekzoznamu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lang w:val="sk-SK"/>
        </w:rPr>
      </w:pPr>
      <w:r w:rsidRPr="00FB2FD4">
        <w:rPr>
          <w:rFonts w:ascii="Arial" w:hAnsi="Arial" w:cs="Arial"/>
          <w:lang w:val="sk-SK"/>
        </w:rPr>
        <w:t>Reakcia na oheň:</w:t>
      </w:r>
      <w:r w:rsidRPr="00FB2FD4">
        <w:rPr>
          <w:rFonts w:ascii="Arial" w:hAnsi="Arial" w:cs="Arial"/>
          <w:b/>
          <w:lang w:val="sk-SK"/>
        </w:rPr>
        <w:t xml:space="preserve">                                       </w:t>
      </w:r>
      <w:proofErr w:type="spellStart"/>
      <w:r w:rsidRPr="00FB2FD4">
        <w:rPr>
          <w:rFonts w:ascii="Arial" w:hAnsi="Arial" w:cs="Arial"/>
          <w:b/>
          <w:lang w:val="sk-SK"/>
        </w:rPr>
        <w:t>Prüfinstitut</w:t>
      </w:r>
      <w:proofErr w:type="spellEnd"/>
      <w:r w:rsidRPr="00FB2FD4">
        <w:rPr>
          <w:rFonts w:ascii="Arial" w:hAnsi="Arial" w:cs="Arial"/>
          <w:b/>
          <w:lang w:val="sk-SK"/>
        </w:rPr>
        <w:t xml:space="preserve"> </w:t>
      </w:r>
      <w:proofErr w:type="spellStart"/>
      <w:r w:rsidRPr="00FB2FD4">
        <w:rPr>
          <w:rFonts w:ascii="Arial" w:hAnsi="Arial" w:cs="Arial"/>
          <w:b/>
          <w:lang w:val="sk-SK"/>
        </w:rPr>
        <w:t>Hoch</w:t>
      </w:r>
      <w:proofErr w:type="spellEnd"/>
    </w:p>
    <w:p w14:paraId="772DD723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 xml:space="preserve">D-97650 </w:t>
      </w:r>
      <w:proofErr w:type="spellStart"/>
      <w:r w:rsidRPr="00FB2FD4">
        <w:rPr>
          <w:rFonts w:ascii="Arial" w:hAnsi="Arial" w:cs="Arial"/>
          <w:b/>
          <w:sz w:val="22"/>
          <w:lang w:val="sk-SK"/>
        </w:rPr>
        <w:t>Fladungen</w:t>
      </w:r>
      <w:proofErr w:type="spellEnd"/>
    </w:p>
    <w:p w14:paraId="34A347DC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sz w:val="22"/>
          <w:lang w:val="sk-SK"/>
        </w:rPr>
      </w:pPr>
      <w:r w:rsidRPr="00FB2FD4">
        <w:rPr>
          <w:rFonts w:ascii="Arial" w:hAnsi="Arial" w:cs="Arial"/>
          <w:b/>
          <w:sz w:val="22"/>
          <w:lang w:val="sk-SK"/>
        </w:rPr>
        <w:t xml:space="preserve">(CE </w:t>
      </w:r>
      <w:proofErr w:type="spellStart"/>
      <w:r w:rsidRPr="00FB2FD4">
        <w:rPr>
          <w:rFonts w:ascii="Arial" w:hAnsi="Arial" w:cs="Arial"/>
          <w:b/>
          <w:sz w:val="22"/>
          <w:lang w:val="sk-SK"/>
        </w:rPr>
        <w:t>identification</w:t>
      </w:r>
      <w:proofErr w:type="spellEnd"/>
      <w:r w:rsidRPr="00FB2FD4">
        <w:rPr>
          <w:rFonts w:ascii="Arial" w:hAnsi="Arial" w:cs="Arial"/>
          <w:b/>
          <w:sz w:val="22"/>
          <w:lang w:val="sk-SK"/>
        </w:rPr>
        <w:t xml:space="preserve"> </w:t>
      </w:r>
      <w:proofErr w:type="spellStart"/>
      <w:r w:rsidRPr="00FB2FD4">
        <w:rPr>
          <w:rFonts w:ascii="Arial" w:hAnsi="Arial" w:cs="Arial"/>
          <w:b/>
          <w:sz w:val="22"/>
          <w:lang w:val="sk-SK"/>
        </w:rPr>
        <w:t>number</w:t>
      </w:r>
      <w:proofErr w:type="spellEnd"/>
      <w:r w:rsidRPr="00FB2FD4">
        <w:rPr>
          <w:rFonts w:ascii="Arial" w:hAnsi="Arial" w:cs="Arial"/>
          <w:b/>
          <w:sz w:val="22"/>
          <w:lang w:val="sk-SK"/>
        </w:rPr>
        <w:t>: (1508)</w:t>
      </w:r>
    </w:p>
    <w:p w14:paraId="77089D5B" w14:textId="77777777" w:rsidR="00757931" w:rsidRPr="00FB2FD4" w:rsidRDefault="00757931" w:rsidP="00A47B51">
      <w:pPr>
        <w:spacing w:after="0" w:line="240" w:lineRule="auto"/>
        <w:jc w:val="center"/>
        <w:rPr>
          <w:rFonts w:ascii="Arial" w:hAnsi="Arial" w:cs="Arial"/>
          <w:b/>
          <w:sz w:val="22"/>
          <w:lang w:val="sk-SK"/>
        </w:rPr>
      </w:pPr>
    </w:p>
    <w:p w14:paraId="3CC90131" w14:textId="77777777" w:rsidR="00757931" w:rsidRPr="00FB2FD4" w:rsidRDefault="00757931" w:rsidP="00A47B51">
      <w:pPr>
        <w:pStyle w:val="dop1standard"/>
        <w:numPr>
          <w:ilvl w:val="0"/>
          <w:numId w:val="19"/>
        </w:numPr>
        <w:rPr>
          <w:lang w:val="sk-SK"/>
        </w:rPr>
      </w:pPr>
      <w:r w:rsidRPr="00FB2FD4">
        <w:rPr>
          <w:lang w:val="sk-SK"/>
        </w:rPr>
        <w:t>Deklarované parametre:</w:t>
      </w:r>
    </w:p>
    <w:p w14:paraId="4BCF2399" w14:textId="77777777" w:rsidR="00757931" w:rsidRPr="00FB2FD4" w:rsidRDefault="00757931" w:rsidP="00A47B51">
      <w:pPr>
        <w:pStyle w:val="dop1standard"/>
        <w:rPr>
          <w:lang w:val="sk-SK"/>
        </w:rPr>
      </w:pPr>
    </w:p>
    <w:p w14:paraId="5905658A" w14:textId="179DFCD5" w:rsidR="00757931" w:rsidRPr="00FB2FD4" w:rsidRDefault="00757931" w:rsidP="00A12228">
      <w:pPr>
        <w:pStyle w:val="dop1standard"/>
        <w:spacing w:after="120"/>
        <w:rPr>
          <w:lang w:val="sk-SK"/>
        </w:rPr>
      </w:pPr>
      <w:r w:rsidRPr="00FB2FD4">
        <w:rPr>
          <w:lang w:val="sk-SK"/>
        </w:rPr>
        <w:t xml:space="preserve"> </w:t>
      </w:r>
      <w:r w:rsidR="00A47B51" w:rsidRPr="00FB2FD4">
        <w:rPr>
          <w:lang w:val="sk-SK"/>
        </w:rPr>
        <w:t xml:space="preserve">          </w:t>
      </w:r>
      <w:r w:rsidRPr="00FB2FD4">
        <w:rPr>
          <w:lang w:val="sk-SK"/>
        </w:rPr>
        <w:t xml:space="preserve"> Produkt </w:t>
      </w:r>
      <w:proofErr w:type="spellStart"/>
      <w:r w:rsidRPr="00FB2FD4">
        <w:rPr>
          <w:b/>
          <w:lang w:val="sk-SK"/>
        </w:rPr>
        <w:t>MasterTop</w:t>
      </w:r>
      <w:proofErr w:type="spellEnd"/>
      <w:r w:rsidRPr="00FB2FD4">
        <w:rPr>
          <w:b/>
          <w:lang w:val="sk-SK"/>
        </w:rPr>
        <w:t xml:space="preserve"> BC 372</w:t>
      </w:r>
      <w:r w:rsidRPr="00FB2FD4">
        <w:rPr>
          <w:lang w:val="sk-SK"/>
        </w:rPr>
        <w:t xml:space="preserve"> použitý v systéme ochrany povrchu</w:t>
      </w:r>
    </w:p>
    <w:p w14:paraId="3F154376" w14:textId="77777777" w:rsidR="00757931" w:rsidRPr="00FB2FD4" w:rsidRDefault="00757931" w:rsidP="00A12228">
      <w:pPr>
        <w:pStyle w:val="dop1standard"/>
        <w:jc w:val="center"/>
        <w:rPr>
          <w:b/>
          <w:lang w:val="sk-SK"/>
        </w:rPr>
      </w:pPr>
      <w:proofErr w:type="spellStart"/>
      <w:r w:rsidRPr="00FB2FD4">
        <w:rPr>
          <w:b/>
          <w:lang w:val="sk-SK"/>
        </w:rPr>
        <w:t>MasterSeal</w:t>
      </w:r>
      <w:proofErr w:type="spellEnd"/>
      <w:r w:rsidRPr="00FB2FD4">
        <w:rPr>
          <w:b/>
          <w:lang w:val="sk-SK"/>
        </w:rPr>
        <w:t xml:space="preserve"> </w:t>
      </w:r>
      <w:proofErr w:type="spellStart"/>
      <w:r w:rsidRPr="00FB2FD4">
        <w:rPr>
          <w:b/>
          <w:lang w:val="sk-SK"/>
        </w:rPr>
        <w:t>Traffic</w:t>
      </w:r>
      <w:proofErr w:type="spellEnd"/>
      <w:r w:rsidRPr="00FB2FD4">
        <w:rPr>
          <w:b/>
          <w:lang w:val="sk-SK"/>
        </w:rPr>
        <w:t xml:space="preserve"> 2273</w:t>
      </w:r>
    </w:p>
    <w:p w14:paraId="2DC9E806" w14:textId="3E984B3C" w:rsidR="00757931" w:rsidRPr="00FB2FD4" w:rsidRDefault="00757931" w:rsidP="00A47B51">
      <w:pPr>
        <w:pStyle w:val="dop1standard"/>
        <w:rPr>
          <w:lang w:val="sk-SK"/>
        </w:rPr>
      </w:pPr>
      <w:r w:rsidRPr="00FB2FD4">
        <w:rPr>
          <w:b/>
          <w:lang w:val="sk-SK"/>
        </w:rPr>
        <w:t xml:space="preserve">  </w:t>
      </w:r>
      <w:r w:rsidR="00A47B51" w:rsidRPr="00FB2FD4">
        <w:rPr>
          <w:b/>
          <w:lang w:val="sk-SK"/>
        </w:rPr>
        <w:t xml:space="preserve">          </w:t>
      </w:r>
      <w:r w:rsidRPr="00FB2FD4">
        <w:rPr>
          <w:lang w:val="sk-SK"/>
        </w:rPr>
        <w:t>Pozostávajúci z komponentov:</w:t>
      </w:r>
    </w:p>
    <w:p w14:paraId="35D70612" w14:textId="5D632924" w:rsidR="00757931" w:rsidRPr="00FB2FD4" w:rsidRDefault="00757931" w:rsidP="00A47B51">
      <w:pPr>
        <w:pStyle w:val="dop1standard"/>
        <w:rPr>
          <w:lang w:val="sk-SK"/>
        </w:rPr>
      </w:pPr>
      <w:r w:rsidRPr="00FB2FD4">
        <w:rPr>
          <w:b/>
          <w:lang w:val="sk-SK"/>
        </w:rPr>
        <w:t xml:space="preserve">  </w:t>
      </w:r>
      <w:r w:rsidRPr="00FB2FD4">
        <w:rPr>
          <w:lang w:val="sk-SK"/>
        </w:rPr>
        <w:t xml:space="preserve">     </w:t>
      </w:r>
      <w:r w:rsidR="00A47B51" w:rsidRPr="00FB2FD4">
        <w:rPr>
          <w:lang w:val="sk-SK"/>
        </w:rPr>
        <w:t xml:space="preserve">     </w:t>
      </w:r>
      <w:proofErr w:type="spellStart"/>
      <w:r w:rsidRPr="00FB2FD4">
        <w:rPr>
          <w:lang w:val="sk-SK"/>
        </w:rPr>
        <w:t>MasterTop</w:t>
      </w:r>
      <w:proofErr w:type="spellEnd"/>
      <w:r w:rsidRPr="00FB2FD4">
        <w:rPr>
          <w:lang w:val="sk-SK"/>
        </w:rPr>
        <w:t xml:space="preserve"> P 604</w:t>
      </w:r>
    </w:p>
    <w:p w14:paraId="1510BCDB" w14:textId="30776EA5" w:rsidR="00757931" w:rsidRPr="00FB2FD4" w:rsidRDefault="00757931" w:rsidP="00A47B51">
      <w:pPr>
        <w:pStyle w:val="dop1standard"/>
        <w:rPr>
          <w:lang w:val="sk-SK"/>
        </w:rPr>
      </w:pPr>
      <w:r w:rsidRPr="00FB2FD4">
        <w:rPr>
          <w:lang w:val="sk-SK"/>
        </w:rPr>
        <w:t xml:space="preserve">       </w:t>
      </w:r>
      <w:r w:rsidR="00A47B51" w:rsidRPr="00FB2FD4">
        <w:rPr>
          <w:lang w:val="sk-SK"/>
        </w:rPr>
        <w:t xml:space="preserve">     </w:t>
      </w:r>
      <w:proofErr w:type="spellStart"/>
      <w:r w:rsidRPr="00FB2FD4">
        <w:rPr>
          <w:lang w:val="sk-SK"/>
        </w:rPr>
        <w:t>MasterSeal</w:t>
      </w:r>
      <w:proofErr w:type="spellEnd"/>
      <w:r w:rsidRPr="00FB2FD4">
        <w:rPr>
          <w:lang w:val="sk-SK"/>
        </w:rPr>
        <w:t xml:space="preserve"> BC 372</w:t>
      </w:r>
    </w:p>
    <w:p w14:paraId="70DC7B2B" w14:textId="77777777" w:rsidR="0080446C" w:rsidRPr="00FB2FD4" w:rsidRDefault="0080446C" w:rsidP="00A47B51">
      <w:pPr>
        <w:pStyle w:val="dop1standard"/>
        <w:rPr>
          <w:sz w:val="20"/>
          <w:szCs w:val="20"/>
          <w:lang w:val="sk-SK"/>
        </w:rPr>
      </w:pPr>
    </w:p>
    <w:p w14:paraId="02610022" w14:textId="77777777" w:rsidR="00FB2FD4" w:rsidRDefault="00757931" w:rsidP="00A47B51">
      <w:pPr>
        <w:pStyle w:val="dop1standard"/>
        <w:rPr>
          <w:b/>
          <w:sz w:val="20"/>
          <w:szCs w:val="20"/>
          <w:lang w:val="sk-SK"/>
        </w:rPr>
      </w:pPr>
      <w:r w:rsidRPr="00FB2FD4">
        <w:rPr>
          <w:b/>
          <w:sz w:val="20"/>
          <w:szCs w:val="20"/>
          <w:lang w:val="sk-SK"/>
        </w:rPr>
        <w:t xml:space="preserve"> </w:t>
      </w:r>
      <w:r w:rsidR="00A47B51" w:rsidRPr="00FB2FD4">
        <w:rPr>
          <w:b/>
          <w:sz w:val="20"/>
          <w:szCs w:val="20"/>
          <w:lang w:val="sk-SK"/>
        </w:rPr>
        <w:t xml:space="preserve">  </w:t>
      </w:r>
    </w:p>
    <w:p w14:paraId="0EA9844F" w14:textId="77777777" w:rsidR="00FB2FD4" w:rsidRDefault="00FB2FD4" w:rsidP="00A47B51">
      <w:pPr>
        <w:pStyle w:val="dop1standard"/>
        <w:rPr>
          <w:b/>
          <w:sz w:val="20"/>
          <w:szCs w:val="20"/>
          <w:lang w:val="sk-SK"/>
        </w:rPr>
      </w:pPr>
    </w:p>
    <w:p w14:paraId="3B73E820" w14:textId="77777777" w:rsidR="00FB2FD4" w:rsidRDefault="00FB2FD4" w:rsidP="00A47B51">
      <w:pPr>
        <w:pStyle w:val="dop1standard"/>
        <w:rPr>
          <w:b/>
          <w:sz w:val="20"/>
          <w:szCs w:val="20"/>
          <w:lang w:val="sk-SK"/>
        </w:rPr>
      </w:pPr>
    </w:p>
    <w:p w14:paraId="6776FE17" w14:textId="77777777" w:rsidR="00FB2FD4" w:rsidRDefault="00FB2FD4" w:rsidP="00A47B51">
      <w:pPr>
        <w:pStyle w:val="dop1standard"/>
        <w:rPr>
          <w:b/>
          <w:sz w:val="20"/>
          <w:szCs w:val="20"/>
          <w:lang w:val="sk-SK"/>
        </w:rPr>
      </w:pPr>
    </w:p>
    <w:p w14:paraId="760439C3" w14:textId="77777777" w:rsidR="00FB2FD4" w:rsidRDefault="00FB2FD4" w:rsidP="00A47B51">
      <w:pPr>
        <w:pStyle w:val="dop1standard"/>
        <w:rPr>
          <w:b/>
          <w:sz w:val="20"/>
          <w:szCs w:val="20"/>
          <w:lang w:val="sk-SK"/>
        </w:rPr>
      </w:pPr>
    </w:p>
    <w:p w14:paraId="67E5FE2F" w14:textId="70D865A2" w:rsidR="00757931" w:rsidRPr="008200ED" w:rsidRDefault="00757931" w:rsidP="00A47B51">
      <w:pPr>
        <w:pStyle w:val="dop1standard"/>
        <w:rPr>
          <w:b/>
          <w:lang w:val="sk-SK"/>
        </w:rPr>
      </w:pPr>
      <w:r w:rsidRPr="008200ED">
        <w:rPr>
          <w:b/>
          <w:lang w:val="sk-SK"/>
        </w:rPr>
        <w:lastRenderedPageBreak/>
        <w:t xml:space="preserve"> EN 1504-2:</w:t>
      </w:r>
    </w:p>
    <w:tbl>
      <w:tblPr>
        <w:tblStyle w:val="Svetlmrieka"/>
        <w:tblW w:w="978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3"/>
        <w:gridCol w:w="1843"/>
        <w:gridCol w:w="2268"/>
        <w:gridCol w:w="1677"/>
      </w:tblGrid>
      <w:tr w:rsidR="00757931" w:rsidRPr="00FB2FD4" w14:paraId="67CADCA5" w14:textId="77777777" w:rsidTr="00820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tcBorders>
              <w:bottom w:val="nil"/>
            </w:tcBorders>
            <w:vAlign w:val="center"/>
          </w:tcPr>
          <w:p w14:paraId="7D554210" w14:textId="77777777" w:rsidR="00757931" w:rsidRPr="008200ED" w:rsidRDefault="00757931" w:rsidP="00A47B51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Podstatné (základné) vlastnosti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AD45CB8" w14:textId="77777777" w:rsidR="00757931" w:rsidRPr="008200ED" w:rsidRDefault="00757931" w:rsidP="00A47B51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Performance</w:t>
            </w:r>
            <w:proofErr w:type="spellEnd"/>
          </w:p>
        </w:tc>
        <w:tc>
          <w:tcPr>
            <w:tcW w:w="2268" w:type="dxa"/>
          </w:tcPr>
          <w:p w14:paraId="4FF5D0E4" w14:textId="77777777" w:rsidR="00757931" w:rsidRPr="008200ED" w:rsidRDefault="00757931" w:rsidP="00A47B51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Systém posudzovania a overovania podstatných   vlastnosti</w:t>
            </w:r>
          </w:p>
        </w:tc>
        <w:tc>
          <w:tcPr>
            <w:tcW w:w="1677" w:type="dxa"/>
            <w:vAlign w:val="center"/>
          </w:tcPr>
          <w:p w14:paraId="245B90B3" w14:textId="77777777" w:rsidR="00757931" w:rsidRPr="008200ED" w:rsidRDefault="00757931" w:rsidP="00A47B51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Harmonizované technické špecifikácie</w:t>
            </w:r>
          </w:p>
        </w:tc>
      </w:tr>
      <w:tr w:rsidR="00757931" w:rsidRPr="00FB2FD4" w14:paraId="3828119A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tcBorders>
              <w:top w:val="single" w:sz="18" w:space="0" w:color="000000" w:themeColor="text1"/>
            </w:tcBorders>
            <w:vAlign w:val="center"/>
          </w:tcPr>
          <w:p w14:paraId="6C7F99EE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Lineárne zmrašťovanie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14:paraId="76412031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3B7CE4D2" w14:textId="77777777" w:rsidR="00757931" w:rsidRPr="008200ED" w:rsidRDefault="00757931" w:rsidP="00A47B5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 xml:space="preserve">   </w:t>
            </w:r>
          </w:p>
          <w:p w14:paraId="41633138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Systém 2 +</w:t>
            </w:r>
          </w:p>
        </w:tc>
        <w:tc>
          <w:tcPr>
            <w:tcW w:w="16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1563FE86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EN 1504-2:2004</w:t>
            </w:r>
          </w:p>
        </w:tc>
      </w:tr>
      <w:tr w:rsidR="00757931" w:rsidRPr="00FB2FD4" w14:paraId="7CACDF9F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74382040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Pevnosť v tlaku</w:t>
            </w:r>
          </w:p>
        </w:tc>
        <w:tc>
          <w:tcPr>
            <w:tcW w:w="1843" w:type="dxa"/>
            <w:vAlign w:val="center"/>
          </w:tcPr>
          <w:p w14:paraId="283A3941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shd w:val="clear" w:color="auto" w:fill="C0C0C0" w:themeFill="text1" w:themeFillTint="3F"/>
            <w:vAlign w:val="center"/>
          </w:tcPr>
          <w:p w14:paraId="5CB32BC8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60A38832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408ABC86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0F0BC177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Súčiniteľ teplotnej rozťažnosti</w:t>
            </w:r>
          </w:p>
        </w:tc>
        <w:tc>
          <w:tcPr>
            <w:tcW w:w="1843" w:type="dxa"/>
            <w:vAlign w:val="center"/>
          </w:tcPr>
          <w:p w14:paraId="51099885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</w:tcPr>
          <w:p w14:paraId="782CF92F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70607C3A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4A1D2571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256F3979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Odolnosť proti opotrebovaniu</w:t>
            </w:r>
          </w:p>
        </w:tc>
        <w:tc>
          <w:tcPr>
            <w:tcW w:w="1843" w:type="dxa"/>
            <w:vAlign w:val="center"/>
          </w:tcPr>
          <w:p w14:paraId="12BEE5D5" w14:textId="2515C2F9" w:rsidR="00757931" w:rsidRPr="008200ED" w:rsidRDefault="00757931" w:rsidP="008200ED">
            <w:pPr>
              <w:pStyle w:val="Default"/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k-SK"/>
              </w:rPr>
            </w:pPr>
            <w:r w:rsidRPr="008200ED">
              <w:rPr>
                <w:sz w:val="20"/>
                <w:szCs w:val="20"/>
                <w:lang w:val="sk-SK"/>
              </w:rPr>
              <w:t>Strata hmotnosti</w:t>
            </w:r>
            <w:r w:rsidR="008200ED">
              <w:rPr>
                <w:sz w:val="20"/>
                <w:szCs w:val="20"/>
                <w:lang w:val="sk-SK"/>
              </w:rPr>
              <w:br/>
            </w:r>
            <w:r w:rsidRPr="008200ED">
              <w:rPr>
                <w:sz w:val="20"/>
                <w:szCs w:val="20"/>
                <w:lang w:val="sk-SK"/>
              </w:rPr>
              <w:t xml:space="preserve"> &lt; 3000 mg </w:t>
            </w:r>
          </w:p>
        </w:tc>
        <w:tc>
          <w:tcPr>
            <w:tcW w:w="2268" w:type="dxa"/>
            <w:vMerge/>
            <w:shd w:val="clear" w:color="auto" w:fill="C0C0C0" w:themeFill="text1" w:themeFillTint="3F"/>
          </w:tcPr>
          <w:p w14:paraId="4083E55C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1F02D11E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78F7AC4C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5B324D12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Krížový rez</w:t>
            </w:r>
          </w:p>
        </w:tc>
        <w:tc>
          <w:tcPr>
            <w:tcW w:w="1843" w:type="dxa"/>
            <w:vAlign w:val="center"/>
          </w:tcPr>
          <w:p w14:paraId="33C39065" w14:textId="77777777" w:rsidR="00757931" w:rsidRPr="008200ED" w:rsidRDefault="00757931" w:rsidP="00C428F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</w:tcPr>
          <w:p w14:paraId="708738E6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0E9EB0F7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1635131E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5099E522" w14:textId="77777777" w:rsidR="00757931" w:rsidRPr="008200ED" w:rsidRDefault="00757931" w:rsidP="00C428F2">
            <w:pPr>
              <w:spacing w:after="100" w:afterAutospacing="1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Priepustnosť CO</w:t>
            </w:r>
            <w:r w:rsidRPr="008200ED">
              <w:rPr>
                <w:rFonts w:ascii="Arial" w:hAnsi="Arial" w:cs="Arial"/>
                <w:b w:val="0"/>
                <w:sz w:val="20"/>
                <w:szCs w:val="20"/>
                <w:vertAlign w:val="subscript"/>
                <w:lang w:val="sk-SK"/>
              </w:rPr>
              <w:t>2</w:t>
            </w:r>
          </w:p>
        </w:tc>
        <w:tc>
          <w:tcPr>
            <w:tcW w:w="1843" w:type="dxa"/>
            <w:vAlign w:val="center"/>
          </w:tcPr>
          <w:p w14:paraId="3AF81734" w14:textId="77777777" w:rsidR="00757931" w:rsidRPr="008200ED" w:rsidRDefault="00757931" w:rsidP="00A47B51">
            <w:pPr>
              <w:pStyle w:val="Default"/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k-SK"/>
              </w:rPr>
            </w:pPr>
            <w:r w:rsidRPr="008200ED">
              <w:rPr>
                <w:sz w:val="20"/>
                <w:szCs w:val="20"/>
                <w:lang w:val="sk-SK"/>
              </w:rPr>
              <w:t>s</w:t>
            </w:r>
            <w:r w:rsidRPr="008200ED">
              <w:rPr>
                <w:position w:val="-8"/>
                <w:sz w:val="20"/>
                <w:szCs w:val="20"/>
                <w:vertAlign w:val="subscript"/>
                <w:lang w:val="sk-SK"/>
              </w:rPr>
              <w:t xml:space="preserve">D </w:t>
            </w:r>
            <w:r w:rsidRPr="008200ED">
              <w:rPr>
                <w:sz w:val="20"/>
                <w:szCs w:val="20"/>
                <w:lang w:val="sk-SK"/>
              </w:rPr>
              <w:t xml:space="preserve">&gt; 50 m </w:t>
            </w:r>
          </w:p>
        </w:tc>
        <w:tc>
          <w:tcPr>
            <w:tcW w:w="2268" w:type="dxa"/>
            <w:vMerge/>
            <w:shd w:val="clear" w:color="auto" w:fill="C0C0C0" w:themeFill="text1" w:themeFillTint="3F"/>
          </w:tcPr>
          <w:p w14:paraId="5A9EF52A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1F302CD8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52C39E96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0D2B25AA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Priepustnosť vodnej pary</w:t>
            </w:r>
          </w:p>
        </w:tc>
        <w:tc>
          <w:tcPr>
            <w:tcW w:w="1843" w:type="dxa"/>
            <w:vAlign w:val="center"/>
          </w:tcPr>
          <w:p w14:paraId="4B50B456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Trieda II</w:t>
            </w:r>
          </w:p>
        </w:tc>
        <w:tc>
          <w:tcPr>
            <w:tcW w:w="2268" w:type="dxa"/>
            <w:vMerge/>
          </w:tcPr>
          <w:p w14:paraId="72232F51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4ADB1BBA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2B29CD86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35A7CF89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Kapilárna nasiakavosť a priepustnosť vodnej pary</w:t>
            </w:r>
          </w:p>
        </w:tc>
        <w:tc>
          <w:tcPr>
            <w:tcW w:w="1843" w:type="dxa"/>
            <w:vAlign w:val="center"/>
          </w:tcPr>
          <w:p w14:paraId="01D19BF5" w14:textId="4EE58BCB" w:rsidR="00757931" w:rsidRPr="008200ED" w:rsidRDefault="00757931" w:rsidP="00A47B51">
            <w:pPr>
              <w:pStyle w:val="Default"/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k-SK"/>
              </w:rPr>
            </w:pPr>
            <w:r w:rsidRPr="008200ED">
              <w:rPr>
                <w:sz w:val="20"/>
                <w:szCs w:val="20"/>
                <w:lang w:val="sk-SK"/>
              </w:rPr>
              <w:t>w &lt; 0.1 kg/m</w:t>
            </w:r>
            <w:r w:rsidRPr="008200E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00ED">
              <w:rPr>
                <w:sz w:val="20"/>
                <w:szCs w:val="20"/>
                <w:lang w:val="sk-SK"/>
              </w:rPr>
              <w:t xml:space="preserve"> x h</w:t>
            </w:r>
            <w:r w:rsidRPr="008200ED">
              <w:rPr>
                <w:sz w:val="20"/>
                <w:szCs w:val="20"/>
                <w:vertAlign w:val="superscript"/>
                <w:lang w:val="sk-SK"/>
              </w:rPr>
              <w:t>0,5</w:t>
            </w:r>
          </w:p>
        </w:tc>
        <w:tc>
          <w:tcPr>
            <w:tcW w:w="2268" w:type="dxa"/>
            <w:vMerge/>
            <w:shd w:val="clear" w:color="auto" w:fill="C0C0C0" w:themeFill="text1" w:themeFillTint="3F"/>
          </w:tcPr>
          <w:p w14:paraId="6158A9AB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2171F0A6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0AF178E4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7DBE5083" w14:textId="015D1FBD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Priľ</w:t>
            </w:r>
            <w:r w:rsidR="00FB2FD4"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n</w:t>
            </w: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avosť po teplotnej kompatibilite</w:t>
            </w:r>
          </w:p>
        </w:tc>
        <w:tc>
          <w:tcPr>
            <w:tcW w:w="1843" w:type="dxa"/>
            <w:vAlign w:val="center"/>
          </w:tcPr>
          <w:p w14:paraId="0923B2B2" w14:textId="77777777" w:rsidR="00757931" w:rsidRPr="008200ED" w:rsidRDefault="00757931" w:rsidP="00A47B51">
            <w:pPr>
              <w:pStyle w:val="Default"/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k-SK"/>
              </w:rPr>
            </w:pPr>
            <w:r w:rsidRPr="008200ED">
              <w:rPr>
                <w:sz w:val="20"/>
                <w:szCs w:val="20"/>
                <w:lang w:val="sk-SK"/>
              </w:rPr>
              <w:t>≥ 2.0 N/mm</w:t>
            </w:r>
            <w:r w:rsidRPr="008200E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00ED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268" w:type="dxa"/>
            <w:vMerge/>
          </w:tcPr>
          <w:p w14:paraId="398B08F1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25E2DAD2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0DC4B97C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6CB78B0E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Odolnosť proti teplotnému šoku</w:t>
            </w:r>
          </w:p>
        </w:tc>
        <w:tc>
          <w:tcPr>
            <w:tcW w:w="1843" w:type="dxa"/>
            <w:vAlign w:val="center"/>
          </w:tcPr>
          <w:p w14:paraId="585E9C2F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shd w:val="clear" w:color="auto" w:fill="C0C0C0" w:themeFill="text1" w:themeFillTint="3F"/>
          </w:tcPr>
          <w:p w14:paraId="409A99E8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060F232A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77AF555F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4F0C7880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Odolnosť proti chemikáliám</w:t>
            </w:r>
          </w:p>
        </w:tc>
        <w:tc>
          <w:tcPr>
            <w:tcW w:w="1843" w:type="dxa"/>
            <w:vAlign w:val="center"/>
          </w:tcPr>
          <w:p w14:paraId="2C77B805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</w:tcPr>
          <w:p w14:paraId="07DB526A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03F561A3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39A984C1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1C6B0F55" w14:textId="461D08BC" w:rsidR="00757931" w:rsidRPr="008200ED" w:rsidRDefault="00757931" w:rsidP="00A12228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 xml:space="preserve">Odolnosť proti silnému chemickému </w:t>
            </w:r>
            <w:r w:rsidR="00FB2FD4"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v</w:t>
            </w: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plyvu</w:t>
            </w:r>
          </w:p>
        </w:tc>
        <w:tc>
          <w:tcPr>
            <w:tcW w:w="1843" w:type="dxa"/>
            <w:vAlign w:val="center"/>
          </w:tcPr>
          <w:p w14:paraId="449B716C" w14:textId="7A746E6C" w:rsidR="00757931" w:rsidRPr="008200ED" w:rsidRDefault="00757931" w:rsidP="00FB2FD4">
            <w:pPr>
              <w:pStyle w:val="Default"/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k-SK"/>
              </w:rPr>
            </w:pPr>
            <w:r w:rsidRPr="008200ED">
              <w:rPr>
                <w:sz w:val="20"/>
                <w:szCs w:val="20"/>
                <w:lang w:val="sk-SK"/>
              </w:rPr>
              <w:t xml:space="preserve">Pokles pevnosti </w:t>
            </w:r>
            <w:r w:rsidR="00FB2FD4" w:rsidRPr="008200ED">
              <w:rPr>
                <w:sz w:val="20"/>
                <w:szCs w:val="20"/>
                <w:lang w:val="sk-SK"/>
              </w:rPr>
              <w:br/>
            </w:r>
            <w:r w:rsidRPr="008200ED">
              <w:rPr>
                <w:sz w:val="20"/>
                <w:szCs w:val="20"/>
                <w:lang w:val="sk-SK"/>
              </w:rPr>
              <w:t>&lt; 50</w:t>
            </w:r>
            <w:r w:rsidR="00FB2FD4" w:rsidRPr="008200ED">
              <w:rPr>
                <w:sz w:val="20"/>
                <w:szCs w:val="20"/>
                <w:lang w:val="sk-SK"/>
              </w:rPr>
              <w:t xml:space="preserve"> </w:t>
            </w:r>
            <w:r w:rsidRPr="008200ED">
              <w:rPr>
                <w:sz w:val="20"/>
                <w:szCs w:val="20"/>
                <w:lang w:val="sk-SK"/>
              </w:rPr>
              <w:t xml:space="preserve">% </w:t>
            </w:r>
          </w:p>
        </w:tc>
        <w:tc>
          <w:tcPr>
            <w:tcW w:w="2268" w:type="dxa"/>
            <w:vMerge/>
            <w:shd w:val="clear" w:color="auto" w:fill="C0C0C0" w:themeFill="text1" w:themeFillTint="3F"/>
            <w:vAlign w:val="center"/>
          </w:tcPr>
          <w:p w14:paraId="1A5B0B23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31C6FB75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64C83B30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3756C45E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Prekrytie trhlín</w:t>
            </w:r>
          </w:p>
        </w:tc>
        <w:tc>
          <w:tcPr>
            <w:tcW w:w="1843" w:type="dxa"/>
            <w:vAlign w:val="center"/>
          </w:tcPr>
          <w:p w14:paraId="16B82557" w14:textId="77777777" w:rsidR="00757931" w:rsidRPr="008200ED" w:rsidRDefault="00757931" w:rsidP="00A47B51">
            <w:pPr>
              <w:pStyle w:val="Default"/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k-SK"/>
              </w:rPr>
            </w:pPr>
            <w:r w:rsidRPr="008200ED">
              <w:rPr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vAlign w:val="center"/>
          </w:tcPr>
          <w:p w14:paraId="317D3041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2AB1098D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72B4070C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70939FE3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Odolnosť proti rázu</w:t>
            </w:r>
          </w:p>
        </w:tc>
        <w:tc>
          <w:tcPr>
            <w:tcW w:w="1843" w:type="dxa"/>
            <w:vAlign w:val="center"/>
          </w:tcPr>
          <w:p w14:paraId="6A69C68A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Trieda I</w:t>
            </w:r>
          </w:p>
        </w:tc>
        <w:tc>
          <w:tcPr>
            <w:tcW w:w="2268" w:type="dxa"/>
            <w:vMerge/>
            <w:shd w:val="clear" w:color="auto" w:fill="C0C0C0" w:themeFill="text1" w:themeFillTint="3F"/>
            <w:vAlign w:val="center"/>
          </w:tcPr>
          <w:p w14:paraId="76F29EBB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54C05CC6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52B6B81C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7F7F3F82" w14:textId="031CD28C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proofErr w:type="spellStart"/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Prídr</w:t>
            </w:r>
            <w:r w:rsidR="00FB2FD4"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ž</w:t>
            </w: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nosť</w:t>
            </w:r>
            <w:proofErr w:type="spellEnd"/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 xml:space="preserve"> v ťahu</w:t>
            </w:r>
          </w:p>
        </w:tc>
        <w:tc>
          <w:tcPr>
            <w:tcW w:w="1843" w:type="dxa"/>
            <w:vAlign w:val="center"/>
          </w:tcPr>
          <w:p w14:paraId="4FB44AA6" w14:textId="77777777" w:rsidR="00757931" w:rsidRPr="008200ED" w:rsidRDefault="00757931" w:rsidP="00A47B51">
            <w:pPr>
              <w:pStyle w:val="Default"/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k-SK"/>
              </w:rPr>
            </w:pPr>
            <w:r w:rsidRPr="008200ED">
              <w:rPr>
                <w:sz w:val="20"/>
                <w:szCs w:val="20"/>
                <w:lang w:val="sk-SK"/>
              </w:rPr>
              <w:t>≥ 2.0 N/mm</w:t>
            </w:r>
            <w:r w:rsidRPr="008200E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00ED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52A095D9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75A193F9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16488146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46C1DF5E" w14:textId="03C5F57E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R</w:t>
            </w:r>
            <w:r w:rsidR="00FB2FD4"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e</w:t>
            </w: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akcia na oheň</w:t>
            </w:r>
          </w:p>
        </w:tc>
        <w:tc>
          <w:tcPr>
            <w:tcW w:w="1843" w:type="dxa"/>
            <w:vAlign w:val="center"/>
          </w:tcPr>
          <w:p w14:paraId="16A2E0C8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Bfl-s1</w:t>
            </w:r>
          </w:p>
        </w:tc>
        <w:tc>
          <w:tcPr>
            <w:tcW w:w="2268" w:type="dxa"/>
            <w:shd w:val="clear" w:color="auto" w:fill="C0C0C0" w:themeFill="text1" w:themeFillTint="3F"/>
            <w:vAlign w:val="center"/>
          </w:tcPr>
          <w:p w14:paraId="01962503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Systém 3</w:t>
            </w:r>
          </w:p>
        </w:tc>
        <w:tc>
          <w:tcPr>
            <w:tcW w:w="1677" w:type="dxa"/>
            <w:vMerge/>
            <w:vAlign w:val="center"/>
          </w:tcPr>
          <w:p w14:paraId="78169B16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044126A5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76941732" w14:textId="5665CA22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Odolnosť prot</w:t>
            </w:r>
            <w:r w:rsidR="00FB2FD4"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i</w:t>
            </w: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 xml:space="preserve"> šmyku</w:t>
            </w:r>
          </w:p>
        </w:tc>
        <w:tc>
          <w:tcPr>
            <w:tcW w:w="1843" w:type="dxa"/>
            <w:vAlign w:val="center"/>
          </w:tcPr>
          <w:p w14:paraId="2A4ABEEB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Trieda III</w:t>
            </w:r>
          </w:p>
        </w:tc>
        <w:tc>
          <w:tcPr>
            <w:tcW w:w="2268" w:type="dxa"/>
            <w:vMerge w:val="restart"/>
            <w:vAlign w:val="center"/>
          </w:tcPr>
          <w:p w14:paraId="108B0AA0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Systém 2+</w:t>
            </w:r>
          </w:p>
        </w:tc>
        <w:tc>
          <w:tcPr>
            <w:tcW w:w="1677" w:type="dxa"/>
            <w:vMerge/>
            <w:vAlign w:val="center"/>
          </w:tcPr>
          <w:p w14:paraId="41235A04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203943C2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52743D97" w14:textId="0C52658D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Umelé st</w:t>
            </w:r>
            <w:r w:rsidR="00FB2FD4"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a</w:t>
            </w: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rnutie</w:t>
            </w:r>
          </w:p>
        </w:tc>
        <w:tc>
          <w:tcPr>
            <w:tcW w:w="1843" w:type="dxa"/>
            <w:vAlign w:val="center"/>
          </w:tcPr>
          <w:p w14:paraId="506BA5CB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shd w:val="clear" w:color="auto" w:fill="C0C0C0" w:themeFill="text1" w:themeFillTint="3F"/>
            <w:vAlign w:val="center"/>
          </w:tcPr>
          <w:p w14:paraId="4CC431B7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1DB41293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74E609B5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4FE91F59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Antistatické vlastnosti</w:t>
            </w:r>
          </w:p>
        </w:tc>
        <w:tc>
          <w:tcPr>
            <w:tcW w:w="1843" w:type="dxa"/>
            <w:vAlign w:val="center"/>
          </w:tcPr>
          <w:p w14:paraId="3D648A2D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vAlign w:val="center"/>
          </w:tcPr>
          <w:p w14:paraId="5515A8F4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3AFF72DB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67B0876F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380F4FE7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Priľnavosť na vlhký betón</w:t>
            </w:r>
          </w:p>
        </w:tc>
        <w:tc>
          <w:tcPr>
            <w:tcW w:w="1843" w:type="dxa"/>
            <w:vAlign w:val="center"/>
          </w:tcPr>
          <w:p w14:paraId="3E79212B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shd w:val="clear" w:color="auto" w:fill="C0C0C0" w:themeFill="text1" w:themeFillTint="3F"/>
            <w:vAlign w:val="center"/>
          </w:tcPr>
          <w:p w14:paraId="47FA36B4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65116730" w14:textId="77777777" w:rsidR="00757931" w:rsidRPr="008200ED" w:rsidRDefault="00757931" w:rsidP="00A47B51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7DDE463D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7A4895D9" w14:textId="77777777" w:rsidR="00757931" w:rsidRPr="008200ED" w:rsidRDefault="00757931" w:rsidP="00A47B51">
            <w:pPr>
              <w:spacing w:after="100" w:afterAutospacing="1"/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Uvoľňovanie nebezpečných látok</w:t>
            </w:r>
          </w:p>
        </w:tc>
        <w:tc>
          <w:tcPr>
            <w:tcW w:w="1843" w:type="dxa"/>
            <w:vAlign w:val="center"/>
          </w:tcPr>
          <w:p w14:paraId="4DA98E95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vAlign w:val="center"/>
          </w:tcPr>
          <w:p w14:paraId="7CCFC191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  <w:vAlign w:val="center"/>
          </w:tcPr>
          <w:p w14:paraId="4941D6E7" w14:textId="77777777" w:rsidR="00757931" w:rsidRPr="008200ED" w:rsidRDefault="00757931" w:rsidP="00A47B51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0731664D" w14:textId="77777777" w:rsidR="008200ED" w:rsidRDefault="00757931" w:rsidP="00A47B51">
      <w:pPr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  <w:r w:rsidRPr="00FB2FD4">
        <w:rPr>
          <w:rFonts w:ascii="Arial" w:hAnsi="Arial" w:cs="Arial"/>
          <w:b/>
          <w:sz w:val="20"/>
          <w:szCs w:val="20"/>
          <w:lang w:val="sk-SK"/>
        </w:rPr>
        <w:t xml:space="preserve">   </w:t>
      </w:r>
    </w:p>
    <w:p w14:paraId="4D62D6D7" w14:textId="7D6BEEAA" w:rsidR="00757931" w:rsidRPr="008200ED" w:rsidRDefault="008200ED" w:rsidP="008200ED">
      <w:pPr>
        <w:spacing w:after="0" w:line="240" w:lineRule="auto"/>
        <w:rPr>
          <w:rFonts w:ascii="Arial" w:hAnsi="Arial" w:cs="Arial"/>
          <w:b/>
          <w:sz w:val="22"/>
          <w:u w:val="single"/>
          <w:lang w:val="sk-SK"/>
        </w:rPr>
      </w:pPr>
      <w:r w:rsidRPr="008200ED">
        <w:rPr>
          <w:rFonts w:ascii="Arial" w:hAnsi="Arial" w:cs="Arial"/>
          <w:b/>
          <w:sz w:val="22"/>
          <w:lang w:val="sk-SK"/>
        </w:rPr>
        <w:t xml:space="preserve"> </w:t>
      </w:r>
      <w:r w:rsidR="00757931" w:rsidRPr="008200ED">
        <w:rPr>
          <w:rFonts w:ascii="Arial" w:hAnsi="Arial" w:cs="Arial"/>
          <w:b/>
          <w:sz w:val="22"/>
          <w:lang w:val="sk-SK"/>
        </w:rPr>
        <w:t>EN 13813:</w:t>
      </w:r>
    </w:p>
    <w:tbl>
      <w:tblPr>
        <w:tblStyle w:val="Svetlmrieka"/>
        <w:tblW w:w="978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3"/>
        <w:gridCol w:w="1843"/>
        <w:gridCol w:w="2268"/>
        <w:gridCol w:w="1677"/>
      </w:tblGrid>
      <w:tr w:rsidR="00757931" w:rsidRPr="00FB2FD4" w14:paraId="36D4C20A" w14:textId="77777777" w:rsidTr="00820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tcBorders>
              <w:bottom w:val="nil"/>
            </w:tcBorders>
            <w:vAlign w:val="center"/>
          </w:tcPr>
          <w:p w14:paraId="63D8C65A" w14:textId="77777777" w:rsidR="00757931" w:rsidRPr="008200ED" w:rsidRDefault="00757931" w:rsidP="00A47B51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Podstatné (základné) vlastnosti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E3E5925" w14:textId="77777777" w:rsidR="00757931" w:rsidRPr="008200ED" w:rsidRDefault="00757931" w:rsidP="00A47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Performance</w:t>
            </w:r>
            <w:proofErr w:type="spellEnd"/>
          </w:p>
        </w:tc>
        <w:tc>
          <w:tcPr>
            <w:tcW w:w="2268" w:type="dxa"/>
          </w:tcPr>
          <w:p w14:paraId="08EE89E1" w14:textId="77777777" w:rsidR="00757931" w:rsidRPr="008200ED" w:rsidRDefault="00757931" w:rsidP="00A47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Systém posudzovania a overovania podstatných   vlastnosti</w:t>
            </w:r>
          </w:p>
        </w:tc>
        <w:tc>
          <w:tcPr>
            <w:tcW w:w="1677" w:type="dxa"/>
            <w:vAlign w:val="center"/>
          </w:tcPr>
          <w:p w14:paraId="422C415F" w14:textId="77777777" w:rsidR="00757931" w:rsidRPr="008200ED" w:rsidRDefault="00757931" w:rsidP="00A47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Harmonizované technické špecifikácie</w:t>
            </w:r>
          </w:p>
        </w:tc>
      </w:tr>
      <w:tr w:rsidR="00757931" w:rsidRPr="00FB2FD4" w14:paraId="037350FE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tcBorders>
              <w:top w:val="single" w:sz="18" w:space="0" w:color="000000" w:themeColor="text1"/>
            </w:tcBorders>
            <w:vAlign w:val="center"/>
          </w:tcPr>
          <w:p w14:paraId="1B24BC06" w14:textId="77777777" w:rsidR="00757931" w:rsidRPr="008200ED" w:rsidRDefault="00757931" w:rsidP="00A47B51">
            <w:pPr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Reakcia na oheň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14:paraId="6B4DE31B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E</w:t>
            </w:r>
            <w:r w:rsidRPr="008200ED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fl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260E741A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Systém 4</w:t>
            </w:r>
          </w:p>
        </w:tc>
        <w:tc>
          <w:tcPr>
            <w:tcW w:w="16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1388D580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EN 13813:2002</w:t>
            </w:r>
          </w:p>
        </w:tc>
      </w:tr>
      <w:tr w:rsidR="00757931" w:rsidRPr="00FB2FD4" w14:paraId="16DF6DF5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79F6CA4E" w14:textId="77777777" w:rsidR="00757931" w:rsidRPr="008200ED" w:rsidRDefault="00757931" w:rsidP="00A47B51">
            <w:pPr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Uvoľňovanie korozívnych látok</w:t>
            </w:r>
          </w:p>
        </w:tc>
        <w:tc>
          <w:tcPr>
            <w:tcW w:w="1843" w:type="dxa"/>
            <w:vAlign w:val="center"/>
          </w:tcPr>
          <w:p w14:paraId="0BBC0EB8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SR</w:t>
            </w:r>
          </w:p>
        </w:tc>
        <w:tc>
          <w:tcPr>
            <w:tcW w:w="2268" w:type="dxa"/>
            <w:vMerge/>
            <w:shd w:val="clear" w:color="auto" w:fill="C0C0C0" w:themeFill="text1" w:themeFillTint="3F"/>
            <w:vAlign w:val="center"/>
          </w:tcPr>
          <w:p w14:paraId="488D7066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751DE4CC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530FECE4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148A0F9F" w14:textId="77777777" w:rsidR="00757931" w:rsidRPr="008200ED" w:rsidRDefault="00757931" w:rsidP="00A47B51">
            <w:pPr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proofErr w:type="spellStart"/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Vodonepriepustnosť</w:t>
            </w:r>
            <w:proofErr w:type="spellEnd"/>
          </w:p>
        </w:tc>
        <w:tc>
          <w:tcPr>
            <w:tcW w:w="1843" w:type="dxa"/>
            <w:vAlign w:val="center"/>
          </w:tcPr>
          <w:p w14:paraId="0F860268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</w:tcPr>
          <w:p w14:paraId="231719BD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484325DA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7E3374BF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24FFD8B9" w14:textId="77777777" w:rsidR="00757931" w:rsidRPr="008200ED" w:rsidRDefault="00757931" w:rsidP="00A47B51">
            <w:pPr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Odolnosť proti opotrebovaniu</w:t>
            </w:r>
          </w:p>
        </w:tc>
        <w:tc>
          <w:tcPr>
            <w:tcW w:w="1843" w:type="dxa"/>
            <w:vAlign w:val="center"/>
          </w:tcPr>
          <w:p w14:paraId="0629E848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≤ AR1</w:t>
            </w:r>
          </w:p>
        </w:tc>
        <w:tc>
          <w:tcPr>
            <w:tcW w:w="2268" w:type="dxa"/>
            <w:vMerge/>
            <w:shd w:val="clear" w:color="auto" w:fill="C0C0C0" w:themeFill="text1" w:themeFillTint="3F"/>
          </w:tcPr>
          <w:p w14:paraId="10C0D90B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51532807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6DE5A4FB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1712CC49" w14:textId="77777777" w:rsidR="00757931" w:rsidRPr="008200ED" w:rsidRDefault="00757931" w:rsidP="00A47B51">
            <w:pPr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proofErr w:type="spellStart"/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Prídržnosť</w:t>
            </w:r>
            <w:proofErr w:type="spellEnd"/>
          </w:p>
        </w:tc>
        <w:tc>
          <w:tcPr>
            <w:tcW w:w="1843" w:type="dxa"/>
            <w:vAlign w:val="center"/>
          </w:tcPr>
          <w:p w14:paraId="4733BA9A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≥ B1,5</w:t>
            </w:r>
          </w:p>
        </w:tc>
        <w:tc>
          <w:tcPr>
            <w:tcW w:w="2268" w:type="dxa"/>
            <w:vMerge/>
          </w:tcPr>
          <w:p w14:paraId="268A749F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28A8C6F6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29685A8F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1DF71451" w14:textId="77777777" w:rsidR="00757931" w:rsidRPr="008200ED" w:rsidRDefault="00757931" w:rsidP="00A47B51">
            <w:pPr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Odolnosť proti rázu</w:t>
            </w:r>
          </w:p>
        </w:tc>
        <w:tc>
          <w:tcPr>
            <w:tcW w:w="1843" w:type="dxa"/>
            <w:vAlign w:val="center"/>
          </w:tcPr>
          <w:p w14:paraId="2AD326E4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≥ IR4</w:t>
            </w:r>
          </w:p>
        </w:tc>
        <w:tc>
          <w:tcPr>
            <w:tcW w:w="2268" w:type="dxa"/>
            <w:vMerge/>
            <w:shd w:val="clear" w:color="auto" w:fill="C0C0C0" w:themeFill="text1" w:themeFillTint="3F"/>
          </w:tcPr>
          <w:p w14:paraId="0187CCE7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51CC65C0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61D66838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2366DCCB" w14:textId="77777777" w:rsidR="00757931" w:rsidRPr="008200ED" w:rsidRDefault="00757931" w:rsidP="00A47B51">
            <w:pPr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Odolnosť proti šmyku</w:t>
            </w:r>
          </w:p>
        </w:tc>
        <w:tc>
          <w:tcPr>
            <w:tcW w:w="1843" w:type="dxa"/>
            <w:vAlign w:val="center"/>
          </w:tcPr>
          <w:p w14:paraId="3C311E1B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R11 V4</w:t>
            </w:r>
          </w:p>
          <w:p w14:paraId="435CBACA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R13 V10</w:t>
            </w:r>
          </w:p>
        </w:tc>
        <w:tc>
          <w:tcPr>
            <w:tcW w:w="2268" w:type="dxa"/>
            <w:vMerge/>
          </w:tcPr>
          <w:p w14:paraId="5776AE13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7F00EECF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77789A9C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79691145" w14:textId="77777777" w:rsidR="00757931" w:rsidRPr="008200ED" w:rsidRDefault="00757931" w:rsidP="00A47B51">
            <w:pPr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Zvuková pohltivosť</w:t>
            </w:r>
          </w:p>
        </w:tc>
        <w:tc>
          <w:tcPr>
            <w:tcW w:w="1843" w:type="dxa"/>
            <w:vAlign w:val="center"/>
          </w:tcPr>
          <w:p w14:paraId="4EC8779B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shd w:val="clear" w:color="auto" w:fill="C0C0C0" w:themeFill="text1" w:themeFillTint="3F"/>
          </w:tcPr>
          <w:p w14:paraId="7BA152BE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76F03044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1C427F38" w14:textId="77777777" w:rsidTr="0082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68D040E4" w14:textId="77777777" w:rsidR="00757931" w:rsidRPr="008200ED" w:rsidRDefault="00757931" w:rsidP="00A47B51">
            <w:pPr>
              <w:rPr>
                <w:rFonts w:ascii="Arial" w:hAnsi="Arial" w:cs="Arial"/>
                <w:b w:val="0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sz w:val="20"/>
                <w:szCs w:val="20"/>
                <w:lang w:val="sk-SK"/>
              </w:rPr>
              <w:t>Tepelný odpor</w:t>
            </w:r>
          </w:p>
        </w:tc>
        <w:tc>
          <w:tcPr>
            <w:tcW w:w="1843" w:type="dxa"/>
            <w:vAlign w:val="center"/>
          </w:tcPr>
          <w:p w14:paraId="18564C2A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</w:tcPr>
          <w:p w14:paraId="41B498DC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48591334" w14:textId="77777777" w:rsidR="00757931" w:rsidRPr="008200ED" w:rsidRDefault="00757931" w:rsidP="00A47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57931" w:rsidRPr="00FB2FD4" w14:paraId="1EF8FFC1" w14:textId="77777777" w:rsidTr="00820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  <w:vAlign w:val="center"/>
          </w:tcPr>
          <w:p w14:paraId="3E174C34" w14:textId="77777777" w:rsidR="00757931" w:rsidRPr="008200ED" w:rsidRDefault="00757931" w:rsidP="00A47B51">
            <w:pPr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b w:val="0"/>
                <w:iCs/>
                <w:sz w:val="20"/>
                <w:szCs w:val="20"/>
                <w:lang w:val="sk-SK"/>
              </w:rPr>
              <w:t>Odolnosť proti chemikáliám</w:t>
            </w:r>
          </w:p>
        </w:tc>
        <w:tc>
          <w:tcPr>
            <w:tcW w:w="1843" w:type="dxa"/>
            <w:vAlign w:val="center"/>
          </w:tcPr>
          <w:p w14:paraId="1ED33DF6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00ED">
              <w:rPr>
                <w:rFonts w:ascii="Arial" w:hAnsi="Arial" w:cs="Arial"/>
                <w:sz w:val="20"/>
                <w:szCs w:val="20"/>
                <w:lang w:val="sk-SK"/>
              </w:rPr>
              <w:t>NPD</w:t>
            </w:r>
          </w:p>
        </w:tc>
        <w:tc>
          <w:tcPr>
            <w:tcW w:w="2268" w:type="dxa"/>
            <w:vMerge/>
            <w:shd w:val="clear" w:color="auto" w:fill="C0C0C0" w:themeFill="text1" w:themeFillTint="3F"/>
          </w:tcPr>
          <w:p w14:paraId="28FCBC64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77" w:type="dxa"/>
            <w:vMerge/>
          </w:tcPr>
          <w:p w14:paraId="02D420BF" w14:textId="77777777" w:rsidR="00757931" w:rsidRPr="008200ED" w:rsidRDefault="00757931" w:rsidP="00A47B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517843B7" w14:textId="44919B1F" w:rsidR="00757931" w:rsidRPr="008200ED" w:rsidRDefault="00A47B51" w:rsidP="00C428F2">
      <w:pPr>
        <w:spacing w:after="240" w:line="240" w:lineRule="auto"/>
        <w:rPr>
          <w:rFonts w:ascii="Arial" w:hAnsi="Arial" w:cs="Arial"/>
          <w:sz w:val="20"/>
          <w:szCs w:val="20"/>
          <w:lang w:val="sk-SK"/>
        </w:rPr>
      </w:pPr>
      <w:r w:rsidRPr="00FB2FD4">
        <w:rPr>
          <w:rFonts w:ascii="Arial" w:hAnsi="Arial" w:cs="Arial"/>
          <w:sz w:val="18"/>
          <w:szCs w:val="20"/>
          <w:lang w:val="sk-SK"/>
        </w:rPr>
        <w:t xml:space="preserve">  </w:t>
      </w:r>
      <w:r w:rsidR="00757931" w:rsidRPr="008200ED">
        <w:rPr>
          <w:rFonts w:ascii="Arial" w:hAnsi="Arial" w:cs="Arial"/>
          <w:sz w:val="20"/>
          <w:szCs w:val="20"/>
          <w:lang w:val="sk-SK"/>
        </w:rPr>
        <w:t xml:space="preserve">NPD: </w:t>
      </w:r>
      <w:r w:rsidR="00757931" w:rsidRPr="008200ED">
        <w:rPr>
          <w:rFonts w:ascii="Arial" w:hAnsi="Arial" w:cs="Arial"/>
          <w:b/>
          <w:bCs/>
          <w:sz w:val="20"/>
          <w:szCs w:val="20"/>
          <w:lang w:val="sk-SK"/>
        </w:rPr>
        <w:t>N</w:t>
      </w:r>
      <w:r w:rsidR="00757931" w:rsidRPr="008200ED">
        <w:rPr>
          <w:rFonts w:ascii="Arial" w:hAnsi="Arial" w:cs="Arial"/>
          <w:sz w:val="20"/>
          <w:szCs w:val="20"/>
          <w:lang w:val="sk-SK"/>
        </w:rPr>
        <w:t xml:space="preserve">o </w:t>
      </w:r>
      <w:proofErr w:type="spellStart"/>
      <w:r w:rsidR="00757931" w:rsidRPr="008200ED">
        <w:rPr>
          <w:rFonts w:ascii="Arial" w:hAnsi="Arial" w:cs="Arial"/>
          <w:sz w:val="20"/>
          <w:szCs w:val="20"/>
          <w:lang w:val="sk-SK"/>
        </w:rPr>
        <w:t>Performan</w:t>
      </w:r>
      <w:r w:rsidR="00FB2FD4" w:rsidRPr="008200ED">
        <w:rPr>
          <w:rFonts w:ascii="Arial" w:hAnsi="Arial" w:cs="Arial"/>
          <w:sz w:val="20"/>
          <w:szCs w:val="20"/>
          <w:lang w:val="sk-SK"/>
        </w:rPr>
        <w:t>c</w:t>
      </w:r>
      <w:r w:rsidR="00757931" w:rsidRPr="008200ED">
        <w:rPr>
          <w:rFonts w:ascii="Arial" w:hAnsi="Arial" w:cs="Arial"/>
          <w:sz w:val="20"/>
          <w:szCs w:val="20"/>
          <w:lang w:val="sk-SK"/>
        </w:rPr>
        <w:t>e</w:t>
      </w:r>
      <w:proofErr w:type="spellEnd"/>
      <w:r w:rsidR="00757931" w:rsidRPr="008200ED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757931" w:rsidRPr="008200ED">
        <w:rPr>
          <w:rFonts w:ascii="Arial" w:hAnsi="Arial" w:cs="Arial"/>
          <w:b/>
          <w:bCs/>
          <w:sz w:val="20"/>
          <w:szCs w:val="20"/>
          <w:lang w:val="sk-SK"/>
        </w:rPr>
        <w:t>D</w:t>
      </w:r>
      <w:r w:rsidR="00757931" w:rsidRPr="008200ED">
        <w:rPr>
          <w:rFonts w:ascii="Arial" w:hAnsi="Arial" w:cs="Arial"/>
          <w:sz w:val="20"/>
          <w:szCs w:val="20"/>
          <w:lang w:val="sk-SK"/>
        </w:rPr>
        <w:t>etermined</w:t>
      </w:r>
      <w:proofErr w:type="spellEnd"/>
      <w:r w:rsidR="00757931" w:rsidRPr="008200ED">
        <w:rPr>
          <w:rFonts w:ascii="Arial" w:hAnsi="Arial" w:cs="Arial"/>
          <w:sz w:val="20"/>
          <w:szCs w:val="20"/>
          <w:lang w:val="sk-SK"/>
        </w:rPr>
        <w:t>/Ukazovateľ nie je stanovený.</w:t>
      </w:r>
    </w:p>
    <w:p w14:paraId="47EB3006" w14:textId="6F73145A" w:rsidR="00757931" w:rsidRPr="00FB2FD4" w:rsidRDefault="00757931" w:rsidP="00C428F2">
      <w:pPr>
        <w:pStyle w:val="Odsekzoznamu"/>
        <w:numPr>
          <w:ilvl w:val="0"/>
          <w:numId w:val="19"/>
        </w:numPr>
        <w:spacing w:after="240" w:line="240" w:lineRule="auto"/>
        <w:rPr>
          <w:rFonts w:ascii="Arial" w:hAnsi="Arial" w:cs="Arial"/>
          <w:lang w:val="sk-SK"/>
        </w:rPr>
      </w:pPr>
      <w:r w:rsidRPr="00FB2FD4">
        <w:rPr>
          <w:rFonts w:ascii="Arial" w:hAnsi="Arial" w:cs="Arial"/>
          <w:lang w:val="sk-SK"/>
        </w:rPr>
        <w:t>Vhodná technická dokumentácia a/alebo špecifická technická dokumentácia:</w:t>
      </w:r>
    </w:p>
    <w:p w14:paraId="651AB0AD" w14:textId="430977CF" w:rsidR="00757931" w:rsidRPr="00FB2FD4" w:rsidRDefault="009A44FF" w:rsidP="009A44FF">
      <w:pPr>
        <w:pStyle w:val="Odsekzoznamu"/>
        <w:spacing w:after="0" w:line="240" w:lineRule="auto"/>
        <w:ind w:hanging="720"/>
        <w:rPr>
          <w:rFonts w:ascii="Arial" w:hAnsi="Arial" w:cs="Arial"/>
          <w:lang w:val="sk-SK"/>
        </w:rPr>
      </w:pPr>
      <w:r w:rsidRPr="00FB2FD4">
        <w:rPr>
          <w:rFonts w:ascii="Arial" w:hAnsi="Arial" w:cs="Arial"/>
          <w:lang w:val="sk-SK"/>
        </w:rPr>
        <w:t xml:space="preserve">             </w:t>
      </w:r>
      <w:r w:rsidR="00757931" w:rsidRPr="00FB2FD4">
        <w:rPr>
          <w:rFonts w:ascii="Arial" w:hAnsi="Arial" w:cs="Arial"/>
          <w:lang w:val="sk-SK"/>
        </w:rPr>
        <w:t xml:space="preserve">Vhodná technická dokumentácia - reakcia na oheň trieda Bfl-s1            </w:t>
      </w:r>
    </w:p>
    <w:p w14:paraId="4BF8B796" w14:textId="690F12F1" w:rsidR="00757931" w:rsidRPr="00FB2FD4" w:rsidRDefault="009A44FF" w:rsidP="00A47B51">
      <w:pPr>
        <w:spacing w:after="0" w:line="240" w:lineRule="auto"/>
        <w:rPr>
          <w:rFonts w:ascii="Arial" w:hAnsi="Arial" w:cs="Arial"/>
          <w:sz w:val="22"/>
          <w:lang w:val="sk-SK"/>
        </w:rPr>
      </w:pPr>
      <w:r w:rsidRPr="00FB2FD4">
        <w:rPr>
          <w:rFonts w:ascii="Arial" w:hAnsi="Arial" w:cs="Arial"/>
          <w:sz w:val="22"/>
          <w:lang w:val="sk-SK"/>
        </w:rPr>
        <w:t xml:space="preserve">            </w:t>
      </w:r>
      <w:r w:rsidR="00C428F2" w:rsidRPr="00FB2FD4">
        <w:rPr>
          <w:rFonts w:ascii="Arial" w:hAnsi="Arial" w:cs="Arial"/>
          <w:sz w:val="22"/>
          <w:lang w:val="sk-SK"/>
        </w:rPr>
        <w:t xml:space="preserve"> </w:t>
      </w:r>
      <w:r w:rsidR="00757931" w:rsidRPr="00FB2FD4">
        <w:rPr>
          <w:rFonts w:ascii="Arial" w:hAnsi="Arial" w:cs="Arial"/>
          <w:sz w:val="22"/>
          <w:lang w:val="sk-SK"/>
        </w:rPr>
        <w:t>TR 120902 podľa EN ISO 11925-2</w:t>
      </w:r>
    </w:p>
    <w:p w14:paraId="1FA7CE0F" w14:textId="0256A8CE" w:rsidR="00757931" w:rsidRPr="00FB2FD4" w:rsidRDefault="009A44FF" w:rsidP="00A47B51">
      <w:pPr>
        <w:spacing w:after="0" w:line="240" w:lineRule="auto"/>
        <w:rPr>
          <w:rFonts w:ascii="Arial" w:hAnsi="Arial" w:cs="Arial"/>
          <w:sz w:val="22"/>
          <w:lang w:val="sk-SK"/>
        </w:rPr>
      </w:pPr>
      <w:r w:rsidRPr="00FB2FD4">
        <w:rPr>
          <w:rFonts w:ascii="Arial" w:hAnsi="Arial" w:cs="Arial"/>
          <w:sz w:val="22"/>
          <w:lang w:val="sk-SK"/>
        </w:rPr>
        <w:t xml:space="preserve">           </w:t>
      </w:r>
      <w:r w:rsidR="00C428F2" w:rsidRPr="00FB2FD4">
        <w:rPr>
          <w:rFonts w:ascii="Arial" w:hAnsi="Arial" w:cs="Arial"/>
          <w:sz w:val="22"/>
          <w:lang w:val="sk-SK"/>
        </w:rPr>
        <w:t xml:space="preserve"> </w:t>
      </w:r>
      <w:r w:rsidRPr="00FB2FD4">
        <w:rPr>
          <w:rFonts w:ascii="Arial" w:hAnsi="Arial" w:cs="Arial"/>
          <w:sz w:val="22"/>
          <w:lang w:val="sk-SK"/>
        </w:rPr>
        <w:t xml:space="preserve"> </w:t>
      </w:r>
      <w:r w:rsidR="00757931" w:rsidRPr="00FB2FD4">
        <w:rPr>
          <w:rFonts w:ascii="Arial" w:hAnsi="Arial" w:cs="Arial"/>
          <w:sz w:val="22"/>
          <w:lang w:val="sk-SK"/>
        </w:rPr>
        <w:t>TP 121303 podľa EN ISO 9239-1</w:t>
      </w:r>
    </w:p>
    <w:p w14:paraId="0724EEB1" w14:textId="5196A6F9" w:rsidR="00757931" w:rsidRPr="00FB2FD4" w:rsidRDefault="009A44FF" w:rsidP="00C428F2">
      <w:pPr>
        <w:spacing w:after="120" w:line="240" w:lineRule="auto"/>
        <w:rPr>
          <w:rFonts w:ascii="Arial" w:hAnsi="Arial" w:cs="Arial"/>
          <w:sz w:val="22"/>
          <w:lang w:val="sk-SK"/>
        </w:rPr>
      </w:pPr>
      <w:r w:rsidRPr="00FB2FD4">
        <w:rPr>
          <w:rFonts w:ascii="Arial" w:hAnsi="Arial" w:cs="Arial"/>
          <w:sz w:val="22"/>
          <w:lang w:val="sk-SK"/>
        </w:rPr>
        <w:t xml:space="preserve">            </w:t>
      </w:r>
      <w:r w:rsidR="00C428F2" w:rsidRPr="00FB2FD4">
        <w:rPr>
          <w:rFonts w:ascii="Arial" w:hAnsi="Arial" w:cs="Arial"/>
          <w:sz w:val="22"/>
          <w:lang w:val="sk-SK"/>
        </w:rPr>
        <w:t xml:space="preserve"> </w:t>
      </w:r>
      <w:r w:rsidR="00757931" w:rsidRPr="00FB2FD4">
        <w:rPr>
          <w:rFonts w:ascii="Arial" w:hAnsi="Arial" w:cs="Arial"/>
          <w:sz w:val="22"/>
          <w:lang w:val="sk-SK"/>
        </w:rPr>
        <w:t xml:space="preserve">CR 121304 podľa EN ISO 13501-1 Bfl-s1 </w:t>
      </w:r>
    </w:p>
    <w:p w14:paraId="2EE59E52" w14:textId="77777777" w:rsidR="00757931" w:rsidRPr="008200ED" w:rsidRDefault="00757931" w:rsidP="00A47B51">
      <w:pPr>
        <w:pStyle w:val="Odsekzoznamu"/>
        <w:numPr>
          <w:ilvl w:val="0"/>
          <w:numId w:val="19"/>
        </w:numPr>
        <w:spacing w:after="0" w:line="240" w:lineRule="auto"/>
        <w:rPr>
          <w:rFonts w:ascii="Arial" w:hAnsi="Arial" w:cs="Arial"/>
          <w:lang w:val="sk-SK"/>
        </w:rPr>
      </w:pPr>
      <w:r w:rsidRPr="008200ED">
        <w:rPr>
          <w:rFonts w:ascii="Arial" w:hAnsi="Arial" w:cs="Arial"/>
          <w:lang w:val="sk-SK"/>
        </w:rPr>
        <w:lastRenderedPageBreak/>
        <w:t>Uvedené parametre výrobku sú v zhode so súborom deklarovaných parametrov. Toto vyhlásenie o parametroch sa v súlade s nariadením (EÚ) č. 305/2011 vydáva na výhradnú zodpovednosť uvedeného výrobcu.</w:t>
      </w:r>
    </w:p>
    <w:p w14:paraId="39F77519" w14:textId="77777777" w:rsidR="00757931" w:rsidRPr="008200ED" w:rsidRDefault="00757931" w:rsidP="00A47B51">
      <w:pPr>
        <w:spacing w:after="0" w:line="240" w:lineRule="auto"/>
        <w:rPr>
          <w:rFonts w:ascii="Arial" w:hAnsi="Arial" w:cs="Arial"/>
          <w:sz w:val="22"/>
          <w:lang w:val="sk-SK"/>
        </w:rPr>
      </w:pPr>
    </w:p>
    <w:p w14:paraId="65541A98" w14:textId="2EBC270D" w:rsidR="00757931" w:rsidRPr="008200ED" w:rsidRDefault="00A12228" w:rsidP="00A47B51">
      <w:pPr>
        <w:spacing w:after="0" w:line="240" w:lineRule="auto"/>
        <w:rPr>
          <w:rFonts w:ascii="Arial" w:hAnsi="Arial" w:cs="Arial"/>
          <w:sz w:val="22"/>
          <w:lang w:val="sk-SK"/>
        </w:rPr>
      </w:pPr>
      <w:r w:rsidRPr="008200ED">
        <w:rPr>
          <w:rFonts w:ascii="Arial" w:hAnsi="Arial" w:cs="Arial"/>
          <w:sz w:val="22"/>
          <w:lang w:val="sk-SK"/>
        </w:rPr>
        <w:t xml:space="preserve">             </w:t>
      </w:r>
      <w:r w:rsidR="00757931" w:rsidRPr="008200ED">
        <w:rPr>
          <w:rFonts w:ascii="Arial" w:hAnsi="Arial" w:cs="Arial"/>
          <w:sz w:val="22"/>
          <w:lang w:val="sk-SK"/>
        </w:rPr>
        <w:t>Podpísal(-a) za a v mene výrobcu:</w:t>
      </w:r>
    </w:p>
    <w:p w14:paraId="668D233E" w14:textId="77777777" w:rsidR="00757931" w:rsidRPr="008200ED" w:rsidRDefault="00757931" w:rsidP="00A47B51">
      <w:pPr>
        <w:spacing w:after="0" w:line="240" w:lineRule="auto"/>
        <w:jc w:val="center"/>
        <w:rPr>
          <w:rFonts w:ascii="Arial" w:hAnsi="Arial" w:cs="Arial"/>
          <w:sz w:val="22"/>
          <w:lang w:val="sk-SK"/>
        </w:rPr>
      </w:pPr>
    </w:p>
    <w:p w14:paraId="4F8DDC30" w14:textId="200E3A72" w:rsidR="00757931" w:rsidRPr="008200ED" w:rsidRDefault="00C428F2" w:rsidP="00A47B51">
      <w:pPr>
        <w:spacing w:after="0" w:line="240" w:lineRule="auto"/>
        <w:rPr>
          <w:rFonts w:ascii="Arial" w:hAnsi="Arial" w:cs="Arial"/>
          <w:sz w:val="22"/>
          <w:lang w:val="sk-SK"/>
        </w:rPr>
      </w:pPr>
      <w:r w:rsidRPr="008200ED">
        <w:rPr>
          <w:rFonts w:ascii="Arial" w:hAnsi="Arial" w:cs="Arial"/>
          <w:sz w:val="22"/>
          <w:lang w:val="sk-SK"/>
        </w:rPr>
        <w:t xml:space="preserve">                                                                                                                     </w:t>
      </w:r>
      <w:r w:rsidR="00757931" w:rsidRPr="008200ED">
        <w:rPr>
          <w:rFonts w:ascii="Arial" w:hAnsi="Arial" w:cs="Arial"/>
          <w:noProof/>
          <w:sz w:val="22"/>
          <w:lang w:val="sk-SK" w:eastAsia="sk-SK"/>
        </w:rPr>
        <w:drawing>
          <wp:inline distT="0" distB="0" distL="0" distR="0" wp14:anchorId="74714D30" wp14:editId="39AB11B0">
            <wp:extent cx="1457325" cy="61361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36" cy="6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EF0A" w14:textId="77777777" w:rsidR="00757931" w:rsidRPr="008200ED" w:rsidRDefault="00757931" w:rsidP="00A47B51">
      <w:pPr>
        <w:spacing w:after="0" w:line="240" w:lineRule="auto"/>
        <w:jc w:val="center"/>
        <w:rPr>
          <w:rFonts w:ascii="Arial" w:hAnsi="Arial" w:cs="Arial"/>
          <w:sz w:val="22"/>
          <w:lang w:val="sk-SK"/>
        </w:rPr>
      </w:pPr>
    </w:p>
    <w:p w14:paraId="3F92FEB1" w14:textId="29923784" w:rsidR="00757931" w:rsidRPr="008200ED" w:rsidRDefault="00C428F2" w:rsidP="00C428F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</w:pPr>
      <w:r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 xml:space="preserve">                                                                                            </w:t>
      </w:r>
      <w:r w:rsidR="00757931"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 xml:space="preserve">Klaus </w:t>
      </w:r>
      <w:proofErr w:type="spellStart"/>
      <w:r w:rsidR="00757931"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>Claassen</w:t>
      </w:r>
      <w:proofErr w:type="spellEnd"/>
    </w:p>
    <w:p w14:paraId="05419EA7" w14:textId="77777777" w:rsidR="00757931" w:rsidRPr="008200ED" w:rsidRDefault="00757931" w:rsidP="00C428F2">
      <w:pPr>
        <w:keepNext/>
        <w:spacing w:after="0" w:line="240" w:lineRule="auto"/>
        <w:ind w:left="4230" w:hanging="4230"/>
        <w:jc w:val="right"/>
        <w:outlineLvl w:val="4"/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</w:pPr>
      <w:proofErr w:type="spellStart"/>
      <w:r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>Product</w:t>
      </w:r>
      <w:proofErr w:type="spellEnd"/>
      <w:r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 xml:space="preserve"> manager </w:t>
      </w:r>
      <w:proofErr w:type="spellStart"/>
      <w:r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>Waterproofing</w:t>
      </w:r>
      <w:proofErr w:type="spellEnd"/>
      <w:r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 xml:space="preserve"> </w:t>
      </w:r>
      <w:proofErr w:type="spellStart"/>
      <w:r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>Resins</w:t>
      </w:r>
      <w:proofErr w:type="spellEnd"/>
      <w:r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 xml:space="preserve"> </w:t>
      </w:r>
      <w:proofErr w:type="spellStart"/>
      <w:r w:rsidRPr="008200ED"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  <w:t>Europe</w:t>
      </w:r>
      <w:proofErr w:type="spellEnd"/>
    </w:p>
    <w:p w14:paraId="417011AF" w14:textId="77777777" w:rsidR="00757931" w:rsidRPr="008200ED" w:rsidRDefault="00757931" w:rsidP="00C428F2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snapToGrid w:val="0"/>
          <w:color w:val="000000"/>
          <w:sz w:val="22"/>
          <w:lang w:val="sk-SK" w:eastAsia="de-DE"/>
        </w:rPr>
      </w:pPr>
    </w:p>
    <w:p w14:paraId="101E4608" w14:textId="488D3339" w:rsidR="00757931" w:rsidRPr="008200ED" w:rsidRDefault="00C428F2" w:rsidP="00A47B51">
      <w:pPr>
        <w:spacing w:after="0" w:line="240" w:lineRule="auto"/>
        <w:rPr>
          <w:rFonts w:ascii="Arial" w:eastAsia="Times New Roman" w:hAnsi="Arial" w:cs="Arial"/>
          <w:sz w:val="22"/>
          <w:lang w:val="sk-SK" w:eastAsia="de-DE"/>
        </w:rPr>
      </w:pPr>
      <w:r w:rsidRPr="008200ED">
        <w:rPr>
          <w:rFonts w:ascii="Arial" w:eastAsia="Times New Roman" w:hAnsi="Arial" w:cs="Arial"/>
          <w:sz w:val="22"/>
          <w:lang w:val="sk-SK" w:eastAsia="de-DE"/>
        </w:rPr>
        <w:t xml:space="preserve">            </w:t>
      </w:r>
      <w:proofErr w:type="spellStart"/>
      <w:r w:rsidR="00757931" w:rsidRPr="008200ED">
        <w:rPr>
          <w:rFonts w:ascii="Arial" w:eastAsia="Times New Roman" w:hAnsi="Arial" w:cs="Arial"/>
          <w:sz w:val="22"/>
          <w:lang w:val="sk-SK" w:eastAsia="de-DE"/>
        </w:rPr>
        <w:t>Oldenburg</w:t>
      </w:r>
      <w:proofErr w:type="spellEnd"/>
      <w:r w:rsidR="00757931" w:rsidRPr="008200ED">
        <w:rPr>
          <w:rFonts w:ascii="Arial" w:eastAsia="Times New Roman" w:hAnsi="Arial" w:cs="Arial"/>
          <w:sz w:val="22"/>
          <w:lang w:val="sk-SK" w:eastAsia="de-DE"/>
        </w:rPr>
        <w:t>, 04.02.2021</w:t>
      </w:r>
    </w:p>
    <w:p w14:paraId="6C6421ED" w14:textId="377029BA" w:rsidR="00D04AA1" w:rsidRPr="008200ED" w:rsidRDefault="00C17796" w:rsidP="00A47B51">
      <w:pPr>
        <w:pStyle w:val="Nadpis5"/>
        <w:spacing w:line="240" w:lineRule="auto"/>
        <w:rPr>
          <w:rFonts w:ascii="Arial" w:hAnsi="Arial" w:cs="Arial"/>
          <w:b/>
          <w:bCs/>
          <w:sz w:val="22"/>
          <w:lang w:val="sk-SK"/>
        </w:rPr>
      </w:pPr>
      <w:r w:rsidRPr="008200ED">
        <w:rPr>
          <w:rFonts w:ascii="Arial" w:hAnsi="Arial" w:cs="Arial"/>
          <w:b/>
          <w:bCs/>
          <w:sz w:val="22"/>
          <w:lang w:val="sk-SK"/>
        </w:rPr>
        <w:t xml:space="preserve">        </w:t>
      </w:r>
      <w:r w:rsidR="00887301" w:rsidRPr="008200ED">
        <w:rPr>
          <w:rFonts w:ascii="Arial" w:hAnsi="Arial" w:cs="Arial"/>
          <w:b/>
          <w:bCs/>
          <w:sz w:val="22"/>
          <w:lang w:val="sk-SK"/>
        </w:rPr>
        <w:t xml:space="preserve">   </w:t>
      </w:r>
      <w:r w:rsidR="00D04AA1" w:rsidRPr="008200ED">
        <w:rPr>
          <w:rFonts w:ascii="Arial" w:hAnsi="Arial" w:cs="Arial"/>
          <w:b/>
          <w:bCs/>
          <w:sz w:val="22"/>
          <w:lang w:val="sk-SK"/>
        </w:rPr>
        <w:t>Prílohy:</w:t>
      </w:r>
    </w:p>
    <w:p w14:paraId="58767B3B" w14:textId="64FDA3CD" w:rsidR="00D04AA1" w:rsidRPr="008200ED" w:rsidRDefault="00C17796" w:rsidP="00A47B51">
      <w:pPr>
        <w:pStyle w:val="Nadpis4"/>
        <w:jc w:val="left"/>
        <w:rPr>
          <w:rFonts w:cs="Arial"/>
          <w:sz w:val="22"/>
          <w:szCs w:val="22"/>
          <w:lang w:val="sk-SK"/>
        </w:rPr>
      </w:pPr>
      <w:r w:rsidRPr="008200ED">
        <w:rPr>
          <w:rFonts w:cs="Arial"/>
          <w:sz w:val="22"/>
          <w:szCs w:val="22"/>
          <w:lang w:val="sk-SK"/>
        </w:rPr>
        <w:t xml:space="preserve">        </w:t>
      </w:r>
      <w:r w:rsidR="00887301" w:rsidRPr="008200ED">
        <w:rPr>
          <w:rFonts w:cs="Arial"/>
          <w:sz w:val="22"/>
          <w:szCs w:val="22"/>
          <w:lang w:val="sk-SK"/>
        </w:rPr>
        <w:t xml:space="preserve">   </w:t>
      </w:r>
      <w:r w:rsidR="00D04AA1" w:rsidRPr="008200ED">
        <w:rPr>
          <w:rFonts w:cs="Arial"/>
          <w:sz w:val="22"/>
          <w:szCs w:val="22"/>
          <w:lang w:val="sk-SK"/>
        </w:rPr>
        <w:t>Technické listy pre použitie na stavbách (skladby podľa príslušných technických listov)</w:t>
      </w:r>
    </w:p>
    <w:p w14:paraId="65041783" w14:textId="77777777" w:rsidR="005C27B6" w:rsidRPr="008200ED" w:rsidRDefault="005C27B6" w:rsidP="00A47B51">
      <w:pPr>
        <w:pStyle w:val="Zkladntext"/>
        <w:rPr>
          <w:b/>
          <w:bCs/>
          <w:sz w:val="22"/>
          <w:szCs w:val="22"/>
          <w:lang w:val="sk-SK"/>
        </w:rPr>
      </w:pPr>
    </w:p>
    <w:sectPr w:rsidR="005C27B6" w:rsidRPr="008200ED" w:rsidSect="00FB2F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077" w:bottom="680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BC88" w14:textId="77777777" w:rsidR="005A0DB0" w:rsidRDefault="005A0DB0" w:rsidP="00EC3DA9">
      <w:pPr>
        <w:spacing w:after="0" w:line="240" w:lineRule="auto"/>
      </w:pPr>
      <w:r>
        <w:separator/>
      </w:r>
    </w:p>
  </w:endnote>
  <w:endnote w:type="continuationSeparator" w:id="0">
    <w:p w14:paraId="296F327E" w14:textId="77777777" w:rsidR="005A0DB0" w:rsidRDefault="005A0DB0" w:rsidP="00E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D4E" w14:textId="77777777" w:rsidR="008200ED" w:rsidRDefault="008200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8778" w14:textId="77777777" w:rsidR="0038225F" w:rsidRPr="00C84611" w:rsidRDefault="0038225F" w:rsidP="0038225F">
    <w:pPr>
      <w:pStyle w:val="Pta"/>
      <w:rPr>
        <w:rFonts w:ascii="Arial" w:hAnsi="Arial" w:cs="Arial"/>
        <w:sz w:val="16"/>
        <w:szCs w:val="16"/>
      </w:rPr>
    </w:pPr>
    <w:bookmarkStart w:id="0" w:name="_Hlk72494821"/>
    <w:bookmarkStart w:id="1" w:name="_Hlk72495935"/>
    <w:bookmarkStart w:id="2" w:name="_Hlk72498282"/>
    <w:bookmarkStart w:id="3" w:name="_Hlk72498283"/>
    <w:bookmarkStart w:id="4" w:name="_Hlk72748640"/>
    <w:bookmarkStart w:id="5" w:name="_Hlk72748641"/>
    <w:bookmarkStart w:id="6" w:name="_Hlk72754604"/>
    <w:bookmarkStart w:id="7" w:name="_Hlk72754605"/>
    <w:bookmarkStart w:id="8" w:name="_Hlk72754784"/>
    <w:r w:rsidRPr="00C84611">
      <w:rPr>
        <w:rFonts w:ascii="Arial" w:hAnsi="Arial" w:cs="Arial"/>
        <w:noProof/>
        <w:lang w:val="sk-SK"/>
      </w:rPr>
      <w:drawing>
        <wp:anchor distT="0" distB="0" distL="114300" distR="114300" simplePos="0" relativeHeight="251665408" behindDoc="0" locked="0" layoutInCell="1" allowOverlap="1" wp14:anchorId="6C54088B" wp14:editId="6ED8BF05">
          <wp:simplePos x="0" y="0"/>
          <wp:positionH relativeFrom="column">
            <wp:posOffset>5428615</wp:posOffset>
          </wp:positionH>
          <wp:positionV relativeFrom="paragraph">
            <wp:posOffset>-2540</wp:posOffset>
          </wp:positionV>
          <wp:extent cx="1203960" cy="508000"/>
          <wp:effectExtent l="0" t="0" r="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611">
      <w:rPr>
        <w:rFonts w:ascii="Arial" w:hAnsi="Arial" w:cs="Arial"/>
        <w:sz w:val="16"/>
        <w:szCs w:val="16"/>
      </w:rPr>
      <w:t xml:space="preserve">Master </w:t>
    </w:r>
    <w:proofErr w:type="spellStart"/>
    <w:r w:rsidRPr="00C84611">
      <w:rPr>
        <w:rFonts w:ascii="Arial" w:hAnsi="Arial" w:cs="Arial"/>
        <w:sz w:val="16"/>
        <w:szCs w:val="16"/>
      </w:rPr>
      <w:t>Builders</w:t>
    </w:r>
    <w:proofErr w:type="spellEnd"/>
    <w:r w:rsidRPr="00C84611">
      <w:rPr>
        <w:rFonts w:ascii="Arial" w:hAnsi="Arial" w:cs="Arial"/>
        <w:sz w:val="16"/>
        <w:szCs w:val="16"/>
      </w:rPr>
      <w:t xml:space="preserve"> </w:t>
    </w:r>
    <w:proofErr w:type="spellStart"/>
    <w:r w:rsidRPr="00C84611">
      <w:rPr>
        <w:rFonts w:ascii="Arial" w:hAnsi="Arial" w:cs="Arial"/>
        <w:sz w:val="16"/>
        <w:szCs w:val="16"/>
      </w:rPr>
      <w:t>Solutions</w:t>
    </w:r>
    <w:proofErr w:type="spellEnd"/>
    <w:r w:rsidRPr="00C84611">
      <w:rPr>
        <w:rFonts w:ascii="Arial" w:hAnsi="Arial" w:cs="Arial"/>
        <w:sz w:val="16"/>
        <w:szCs w:val="16"/>
      </w:rPr>
      <w:t xml:space="preserve"> Slovakia spol. s r.o.                            IČO: 53 076 281</w:t>
    </w:r>
  </w:p>
  <w:p w14:paraId="2410CC34" w14:textId="77777777" w:rsidR="0038225F" w:rsidRPr="00C84611" w:rsidRDefault="0038225F" w:rsidP="0038225F">
    <w:pPr>
      <w:pStyle w:val="Pta"/>
      <w:rPr>
        <w:rFonts w:ascii="Arial" w:hAnsi="Arial" w:cs="Arial"/>
        <w:sz w:val="16"/>
        <w:szCs w:val="16"/>
        <w:lang w:val="sk-SK"/>
      </w:rPr>
    </w:pPr>
    <w:r w:rsidRPr="00C84611">
      <w:rPr>
        <w:rFonts w:ascii="Arial" w:hAnsi="Arial" w:cs="Arial"/>
        <w:sz w:val="16"/>
        <w:szCs w:val="16"/>
        <w:lang w:val="sk-SK"/>
      </w:rPr>
      <w:t>Na stanicu 937/26b</w:t>
    </w:r>
    <w:r w:rsidRPr="00C84611">
      <w:rPr>
        <w:rFonts w:ascii="Arial" w:hAnsi="Arial" w:cs="Arial"/>
        <w:sz w:val="16"/>
        <w:szCs w:val="16"/>
        <w:lang w:val="sk-SK"/>
      </w:rPr>
      <w:tab/>
    </w:r>
  </w:p>
  <w:p w14:paraId="3376B6EA" w14:textId="77777777" w:rsidR="0038225F" w:rsidRPr="00C84611" w:rsidRDefault="0038225F" w:rsidP="0038225F">
    <w:pPr>
      <w:pStyle w:val="Pta"/>
      <w:rPr>
        <w:rFonts w:ascii="Arial" w:hAnsi="Arial" w:cs="Arial"/>
        <w:lang w:val="sk-SK"/>
      </w:rPr>
    </w:pPr>
    <w:r w:rsidRPr="00C84611">
      <w:rPr>
        <w:rFonts w:ascii="Arial" w:hAnsi="Arial" w:cs="Arial"/>
        <w:sz w:val="16"/>
        <w:szCs w:val="16"/>
        <w:lang w:val="sk-SK"/>
      </w:rPr>
      <w:t>010 09 Žilina</w:t>
    </w:r>
    <w:bookmarkEnd w:id="0"/>
  </w:p>
  <w:p w14:paraId="73FE5A81" w14:textId="5D280703" w:rsidR="00EC3DA9" w:rsidRPr="0038225F" w:rsidRDefault="00EC3DA9" w:rsidP="0038225F">
    <w:pPr>
      <w:pStyle w:val="Pta"/>
    </w:pPr>
    <w:bookmarkStart w:id="9" w:name="_GoBack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6325" w14:textId="77777777" w:rsidR="008200ED" w:rsidRDefault="008200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2996" w14:textId="77777777" w:rsidR="005A0DB0" w:rsidRDefault="005A0DB0" w:rsidP="00EC3DA9">
      <w:pPr>
        <w:spacing w:after="0" w:line="240" w:lineRule="auto"/>
      </w:pPr>
      <w:r>
        <w:separator/>
      </w:r>
    </w:p>
  </w:footnote>
  <w:footnote w:type="continuationSeparator" w:id="0">
    <w:p w14:paraId="193385D3" w14:textId="77777777" w:rsidR="005A0DB0" w:rsidRDefault="005A0DB0" w:rsidP="00E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E0B6" w14:textId="77777777" w:rsidR="008200ED" w:rsidRDefault="008200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2794" w14:textId="10FC0C55" w:rsidR="00EC3DA9" w:rsidRDefault="007F7B7B" w:rsidP="00EC3DA9">
    <w:pPr>
      <w:pStyle w:val="Hlavika"/>
      <w:jc w:val="right"/>
    </w:pPr>
    <w:r>
      <w:rPr>
        <w:noProof/>
      </w:rPr>
      <w:drawing>
        <wp:anchor distT="0" distB="0" distL="0" distR="0" simplePos="0" relativeHeight="251663360" behindDoc="1" locked="0" layoutInCell="1" allowOverlap="1" wp14:anchorId="40096285" wp14:editId="6415B28D">
          <wp:simplePos x="0" y="0"/>
          <wp:positionH relativeFrom="page">
            <wp:posOffset>5379307</wp:posOffset>
          </wp:positionH>
          <wp:positionV relativeFrom="page">
            <wp:posOffset>370935</wp:posOffset>
          </wp:positionV>
          <wp:extent cx="1741751" cy="646981"/>
          <wp:effectExtent l="0" t="0" r="0" b="1270"/>
          <wp:wrapNone/>
          <wp:docPr id="3" name="image2.jpeg" descr="pied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3183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22B1D" w14:textId="4BA551AE" w:rsidR="00EC3DA9" w:rsidRPr="00EC3DA9" w:rsidRDefault="00EC3DA9" w:rsidP="00EC3DA9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AEAA" w14:textId="77777777" w:rsidR="008200ED" w:rsidRDefault="008200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617C"/>
    <w:multiLevelType w:val="hybridMultilevel"/>
    <w:tmpl w:val="578CFC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6C5"/>
    <w:multiLevelType w:val="hybridMultilevel"/>
    <w:tmpl w:val="055AD13C"/>
    <w:lvl w:ilvl="0" w:tplc="38044B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518"/>
    <w:multiLevelType w:val="hybridMultilevel"/>
    <w:tmpl w:val="516E7A6A"/>
    <w:lvl w:ilvl="0" w:tplc="25B4CE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595E"/>
    <w:multiLevelType w:val="hybridMultilevel"/>
    <w:tmpl w:val="C898FC32"/>
    <w:lvl w:ilvl="0" w:tplc="8CC4B08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98D"/>
    <w:multiLevelType w:val="hybridMultilevel"/>
    <w:tmpl w:val="5274C248"/>
    <w:lvl w:ilvl="0" w:tplc="E9167F9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5027"/>
    <w:multiLevelType w:val="hybridMultilevel"/>
    <w:tmpl w:val="1A06B30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3E90253"/>
    <w:multiLevelType w:val="hybridMultilevel"/>
    <w:tmpl w:val="DEEE0EFC"/>
    <w:lvl w:ilvl="0" w:tplc="9DFA2F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01DD"/>
    <w:multiLevelType w:val="hybridMultilevel"/>
    <w:tmpl w:val="7E94654E"/>
    <w:lvl w:ilvl="0" w:tplc="F6E082F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C4984"/>
    <w:multiLevelType w:val="hybridMultilevel"/>
    <w:tmpl w:val="41469A44"/>
    <w:lvl w:ilvl="0" w:tplc="6D50FD3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9B4611"/>
    <w:multiLevelType w:val="hybridMultilevel"/>
    <w:tmpl w:val="3502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540E"/>
    <w:multiLevelType w:val="hybridMultilevel"/>
    <w:tmpl w:val="BBA2D00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63FB5A34"/>
    <w:multiLevelType w:val="hybridMultilevel"/>
    <w:tmpl w:val="9D2ACD0A"/>
    <w:lvl w:ilvl="0" w:tplc="7E90F6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5719"/>
    <w:multiLevelType w:val="hybridMultilevel"/>
    <w:tmpl w:val="608094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A135D"/>
    <w:multiLevelType w:val="hybridMultilevel"/>
    <w:tmpl w:val="AE44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46B6"/>
    <w:multiLevelType w:val="hybridMultilevel"/>
    <w:tmpl w:val="5DA2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058F"/>
    <w:multiLevelType w:val="hybridMultilevel"/>
    <w:tmpl w:val="62F0F966"/>
    <w:lvl w:ilvl="0" w:tplc="8B2C9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val="en-US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625A6"/>
    <w:multiLevelType w:val="hybridMultilevel"/>
    <w:tmpl w:val="26B69946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9"/>
    <w:rsid w:val="00014ED7"/>
    <w:rsid w:val="000169D3"/>
    <w:rsid w:val="00020DA6"/>
    <w:rsid w:val="000252BF"/>
    <w:rsid w:val="00025698"/>
    <w:rsid w:val="00026A51"/>
    <w:rsid w:val="0003278E"/>
    <w:rsid w:val="0004299E"/>
    <w:rsid w:val="00043ABE"/>
    <w:rsid w:val="00043D70"/>
    <w:rsid w:val="0004409A"/>
    <w:rsid w:val="00045FEA"/>
    <w:rsid w:val="00046074"/>
    <w:rsid w:val="00052048"/>
    <w:rsid w:val="00052D81"/>
    <w:rsid w:val="0006095B"/>
    <w:rsid w:val="00060D23"/>
    <w:rsid w:val="000623E7"/>
    <w:rsid w:val="00075213"/>
    <w:rsid w:val="00080CB4"/>
    <w:rsid w:val="000828DE"/>
    <w:rsid w:val="000829FA"/>
    <w:rsid w:val="00090148"/>
    <w:rsid w:val="000911A4"/>
    <w:rsid w:val="000938A4"/>
    <w:rsid w:val="00093913"/>
    <w:rsid w:val="000A0B41"/>
    <w:rsid w:val="000A0D80"/>
    <w:rsid w:val="000A4DD1"/>
    <w:rsid w:val="000A5229"/>
    <w:rsid w:val="000A6181"/>
    <w:rsid w:val="000B08CC"/>
    <w:rsid w:val="000B0B52"/>
    <w:rsid w:val="000B2DF0"/>
    <w:rsid w:val="000B4E03"/>
    <w:rsid w:val="000B6284"/>
    <w:rsid w:val="000B7375"/>
    <w:rsid w:val="000C16E7"/>
    <w:rsid w:val="000C3293"/>
    <w:rsid w:val="000C4B52"/>
    <w:rsid w:val="000D015F"/>
    <w:rsid w:val="000D5E56"/>
    <w:rsid w:val="000E6909"/>
    <w:rsid w:val="000F3453"/>
    <w:rsid w:val="000F4BA5"/>
    <w:rsid w:val="00101B6B"/>
    <w:rsid w:val="00103277"/>
    <w:rsid w:val="001108CD"/>
    <w:rsid w:val="00112A37"/>
    <w:rsid w:val="00121D72"/>
    <w:rsid w:val="001223FA"/>
    <w:rsid w:val="001224E1"/>
    <w:rsid w:val="00123CD6"/>
    <w:rsid w:val="00125445"/>
    <w:rsid w:val="00131DD6"/>
    <w:rsid w:val="00133C98"/>
    <w:rsid w:val="00133FA0"/>
    <w:rsid w:val="00141D5B"/>
    <w:rsid w:val="001452BA"/>
    <w:rsid w:val="00145A32"/>
    <w:rsid w:val="00146945"/>
    <w:rsid w:val="001646DF"/>
    <w:rsid w:val="0017695D"/>
    <w:rsid w:val="0018384B"/>
    <w:rsid w:val="001871C5"/>
    <w:rsid w:val="001965B8"/>
    <w:rsid w:val="00197C01"/>
    <w:rsid w:val="00197F4D"/>
    <w:rsid w:val="001A399D"/>
    <w:rsid w:val="001A498C"/>
    <w:rsid w:val="001A7522"/>
    <w:rsid w:val="001B0AD4"/>
    <w:rsid w:val="001B0CC7"/>
    <w:rsid w:val="001B53EA"/>
    <w:rsid w:val="001B785F"/>
    <w:rsid w:val="001C46A4"/>
    <w:rsid w:val="001C797B"/>
    <w:rsid w:val="001D09AF"/>
    <w:rsid w:val="001D2300"/>
    <w:rsid w:val="001E21E2"/>
    <w:rsid w:val="001E3051"/>
    <w:rsid w:val="001E5A3B"/>
    <w:rsid w:val="001E5B85"/>
    <w:rsid w:val="001F0DD8"/>
    <w:rsid w:val="001F1598"/>
    <w:rsid w:val="001F1E32"/>
    <w:rsid w:val="001F32C1"/>
    <w:rsid w:val="001F7754"/>
    <w:rsid w:val="00200FEB"/>
    <w:rsid w:val="002030D4"/>
    <w:rsid w:val="002047A1"/>
    <w:rsid w:val="00205158"/>
    <w:rsid w:val="00207978"/>
    <w:rsid w:val="0021017F"/>
    <w:rsid w:val="002105D4"/>
    <w:rsid w:val="0021132F"/>
    <w:rsid w:val="00212EFB"/>
    <w:rsid w:val="002237DD"/>
    <w:rsid w:val="0023254F"/>
    <w:rsid w:val="00232DF9"/>
    <w:rsid w:val="00240DA5"/>
    <w:rsid w:val="00241CB1"/>
    <w:rsid w:val="00245955"/>
    <w:rsid w:val="00246ACD"/>
    <w:rsid w:val="002473D9"/>
    <w:rsid w:val="00250702"/>
    <w:rsid w:val="00251686"/>
    <w:rsid w:val="00251F83"/>
    <w:rsid w:val="00257A0D"/>
    <w:rsid w:val="00257D4A"/>
    <w:rsid w:val="00257FB2"/>
    <w:rsid w:val="00257FC3"/>
    <w:rsid w:val="0026075B"/>
    <w:rsid w:val="00271452"/>
    <w:rsid w:val="00275217"/>
    <w:rsid w:val="00277676"/>
    <w:rsid w:val="0027770C"/>
    <w:rsid w:val="00277C82"/>
    <w:rsid w:val="00284E9A"/>
    <w:rsid w:val="00290789"/>
    <w:rsid w:val="002933A3"/>
    <w:rsid w:val="00294D6E"/>
    <w:rsid w:val="002975A3"/>
    <w:rsid w:val="002A0661"/>
    <w:rsid w:val="002A0981"/>
    <w:rsid w:val="002A164E"/>
    <w:rsid w:val="002A4EFE"/>
    <w:rsid w:val="002A6875"/>
    <w:rsid w:val="002B38BC"/>
    <w:rsid w:val="002B38DE"/>
    <w:rsid w:val="002C3623"/>
    <w:rsid w:val="002C4385"/>
    <w:rsid w:val="002C690B"/>
    <w:rsid w:val="002C6BF7"/>
    <w:rsid w:val="002C6EF8"/>
    <w:rsid w:val="002C6F6E"/>
    <w:rsid w:val="002D1596"/>
    <w:rsid w:val="002D2B15"/>
    <w:rsid w:val="002D311B"/>
    <w:rsid w:val="002D3FF3"/>
    <w:rsid w:val="002D6544"/>
    <w:rsid w:val="002D7648"/>
    <w:rsid w:val="002E4E24"/>
    <w:rsid w:val="002E538A"/>
    <w:rsid w:val="002F008D"/>
    <w:rsid w:val="002F0927"/>
    <w:rsid w:val="002F6F9B"/>
    <w:rsid w:val="002F7094"/>
    <w:rsid w:val="00300C3E"/>
    <w:rsid w:val="003020BE"/>
    <w:rsid w:val="003032EB"/>
    <w:rsid w:val="00304A66"/>
    <w:rsid w:val="0032036E"/>
    <w:rsid w:val="00330060"/>
    <w:rsid w:val="003415E5"/>
    <w:rsid w:val="00341E12"/>
    <w:rsid w:val="00342E93"/>
    <w:rsid w:val="00355062"/>
    <w:rsid w:val="003610C5"/>
    <w:rsid w:val="003613E0"/>
    <w:rsid w:val="0036198E"/>
    <w:rsid w:val="00363218"/>
    <w:rsid w:val="00373704"/>
    <w:rsid w:val="00374B8B"/>
    <w:rsid w:val="00380F42"/>
    <w:rsid w:val="0038225F"/>
    <w:rsid w:val="00384994"/>
    <w:rsid w:val="00392AFE"/>
    <w:rsid w:val="00393FD9"/>
    <w:rsid w:val="003A2AB9"/>
    <w:rsid w:val="003A4C97"/>
    <w:rsid w:val="003A6611"/>
    <w:rsid w:val="003B28EA"/>
    <w:rsid w:val="003B2D33"/>
    <w:rsid w:val="003B541B"/>
    <w:rsid w:val="003C37E2"/>
    <w:rsid w:val="003C4ABA"/>
    <w:rsid w:val="003C61F9"/>
    <w:rsid w:val="003C74C8"/>
    <w:rsid w:val="003D2076"/>
    <w:rsid w:val="003E2D9D"/>
    <w:rsid w:val="003E5380"/>
    <w:rsid w:val="003F32C0"/>
    <w:rsid w:val="003F3DF3"/>
    <w:rsid w:val="003F7A97"/>
    <w:rsid w:val="004012BB"/>
    <w:rsid w:val="004030B8"/>
    <w:rsid w:val="00410DC6"/>
    <w:rsid w:val="00413148"/>
    <w:rsid w:val="00417F4F"/>
    <w:rsid w:val="00421796"/>
    <w:rsid w:val="00422F89"/>
    <w:rsid w:val="004276C3"/>
    <w:rsid w:val="00431F94"/>
    <w:rsid w:val="00432C4B"/>
    <w:rsid w:val="0043369C"/>
    <w:rsid w:val="00435012"/>
    <w:rsid w:val="004363AC"/>
    <w:rsid w:val="00436C5A"/>
    <w:rsid w:val="00441B67"/>
    <w:rsid w:val="004423E1"/>
    <w:rsid w:val="004438BD"/>
    <w:rsid w:val="0044500B"/>
    <w:rsid w:val="00452751"/>
    <w:rsid w:val="00454515"/>
    <w:rsid w:val="00457E37"/>
    <w:rsid w:val="00462C47"/>
    <w:rsid w:val="00463219"/>
    <w:rsid w:val="00463AA3"/>
    <w:rsid w:val="00464C35"/>
    <w:rsid w:val="00464E4B"/>
    <w:rsid w:val="00466089"/>
    <w:rsid w:val="004668BD"/>
    <w:rsid w:val="00467D76"/>
    <w:rsid w:val="004700C5"/>
    <w:rsid w:val="004710E9"/>
    <w:rsid w:val="004737AB"/>
    <w:rsid w:val="00474F65"/>
    <w:rsid w:val="0047703E"/>
    <w:rsid w:val="00483AD2"/>
    <w:rsid w:val="00484AFD"/>
    <w:rsid w:val="004869CB"/>
    <w:rsid w:val="004953AC"/>
    <w:rsid w:val="004A050E"/>
    <w:rsid w:val="004A0E73"/>
    <w:rsid w:val="004A52F7"/>
    <w:rsid w:val="004C3B28"/>
    <w:rsid w:val="004C61A8"/>
    <w:rsid w:val="004C67E7"/>
    <w:rsid w:val="004C6BA0"/>
    <w:rsid w:val="004D07AF"/>
    <w:rsid w:val="004D0F81"/>
    <w:rsid w:val="004D2873"/>
    <w:rsid w:val="004D3A0F"/>
    <w:rsid w:val="004D3E3B"/>
    <w:rsid w:val="004E3BBE"/>
    <w:rsid w:val="004F09AC"/>
    <w:rsid w:val="004F161C"/>
    <w:rsid w:val="004F1E7E"/>
    <w:rsid w:val="004F228F"/>
    <w:rsid w:val="004F2869"/>
    <w:rsid w:val="004F4935"/>
    <w:rsid w:val="004F5FC0"/>
    <w:rsid w:val="004F7F83"/>
    <w:rsid w:val="0050361A"/>
    <w:rsid w:val="005057D6"/>
    <w:rsid w:val="00512B65"/>
    <w:rsid w:val="00515214"/>
    <w:rsid w:val="00515BA2"/>
    <w:rsid w:val="00517833"/>
    <w:rsid w:val="00521083"/>
    <w:rsid w:val="00521CC8"/>
    <w:rsid w:val="00522AD2"/>
    <w:rsid w:val="00522DA7"/>
    <w:rsid w:val="0052419F"/>
    <w:rsid w:val="00524618"/>
    <w:rsid w:val="00526890"/>
    <w:rsid w:val="00530CA5"/>
    <w:rsid w:val="005431DE"/>
    <w:rsid w:val="00546C3E"/>
    <w:rsid w:val="00552CA7"/>
    <w:rsid w:val="005551E4"/>
    <w:rsid w:val="0056281F"/>
    <w:rsid w:val="00562899"/>
    <w:rsid w:val="0056383A"/>
    <w:rsid w:val="0056473B"/>
    <w:rsid w:val="0056512F"/>
    <w:rsid w:val="00565F36"/>
    <w:rsid w:val="005671F7"/>
    <w:rsid w:val="0057000F"/>
    <w:rsid w:val="0057342B"/>
    <w:rsid w:val="00574543"/>
    <w:rsid w:val="00576126"/>
    <w:rsid w:val="00577093"/>
    <w:rsid w:val="00577D91"/>
    <w:rsid w:val="005804C5"/>
    <w:rsid w:val="00582EA3"/>
    <w:rsid w:val="0058357E"/>
    <w:rsid w:val="00584334"/>
    <w:rsid w:val="0058512C"/>
    <w:rsid w:val="00586724"/>
    <w:rsid w:val="00586770"/>
    <w:rsid w:val="00592706"/>
    <w:rsid w:val="0059699D"/>
    <w:rsid w:val="005978BF"/>
    <w:rsid w:val="005A0DB0"/>
    <w:rsid w:val="005A3E3F"/>
    <w:rsid w:val="005A5346"/>
    <w:rsid w:val="005B03EB"/>
    <w:rsid w:val="005B6FCF"/>
    <w:rsid w:val="005C1EE5"/>
    <w:rsid w:val="005C237E"/>
    <w:rsid w:val="005C27B6"/>
    <w:rsid w:val="005C3526"/>
    <w:rsid w:val="005C5205"/>
    <w:rsid w:val="005E1AFF"/>
    <w:rsid w:val="005E266F"/>
    <w:rsid w:val="005E40D1"/>
    <w:rsid w:val="005E4FA7"/>
    <w:rsid w:val="005E53EC"/>
    <w:rsid w:val="005F170E"/>
    <w:rsid w:val="005F44BE"/>
    <w:rsid w:val="005F5156"/>
    <w:rsid w:val="005F5311"/>
    <w:rsid w:val="005F57FC"/>
    <w:rsid w:val="005F6594"/>
    <w:rsid w:val="00604741"/>
    <w:rsid w:val="00604D51"/>
    <w:rsid w:val="006073E7"/>
    <w:rsid w:val="00611E83"/>
    <w:rsid w:val="00612EBD"/>
    <w:rsid w:val="00612FED"/>
    <w:rsid w:val="00615734"/>
    <w:rsid w:val="00615EA1"/>
    <w:rsid w:val="00616047"/>
    <w:rsid w:val="006163CF"/>
    <w:rsid w:val="00621E4A"/>
    <w:rsid w:val="00623EC8"/>
    <w:rsid w:val="00625C2E"/>
    <w:rsid w:val="00626DF6"/>
    <w:rsid w:val="00627941"/>
    <w:rsid w:val="00627B99"/>
    <w:rsid w:val="00630997"/>
    <w:rsid w:val="00632C23"/>
    <w:rsid w:val="00633779"/>
    <w:rsid w:val="006363E4"/>
    <w:rsid w:val="00636F1F"/>
    <w:rsid w:val="00637910"/>
    <w:rsid w:val="006403F0"/>
    <w:rsid w:val="00641B55"/>
    <w:rsid w:val="00642DBB"/>
    <w:rsid w:val="00643649"/>
    <w:rsid w:val="0064767C"/>
    <w:rsid w:val="00653070"/>
    <w:rsid w:val="00655F37"/>
    <w:rsid w:val="00656F89"/>
    <w:rsid w:val="0066399C"/>
    <w:rsid w:val="00673BFF"/>
    <w:rsid w:val="00673FDD"/>
    <w:rsid w:val="0067653D"/>
    <w:rsid w:val="00680A0C"/>
    <w:rsid w:val="00683624"/>
    <w:rsid w:val="006916A5"/>
    <w:rsid w:val="00692360"/>
    <w:rsid w:val="006927B0"/>
    <w:rsid w:val="006A2B1C"/>
    <w:rsid w:val="006A73E0"/>
    <w:rsid w:val="006A77E0"/>
    <w:rsid w:val="006B059A"/>
    <w:rsid w:val="006B2D5D"/>
    <w:rsid w:val="006B5888"/>
    <w:rsid w:val="006B6C7C"/>
    <w:rsid w:val="006B7847"/>
    <w:rsid w:val="006C69CC"/>
    <w:rsid w:val="006C76C7"/>
    <w:rsid w:val="006D0A73"/>
    <w:rsid w:val="006D0AB3"/>
    <w:rsid w:val="006D6783"/>
    <w:rsid w:val="006D69E4"/>
    <w:rsid w:val="006E496C"/>
    <w:rsid w:val="006E67A9"/>
    <w:rsid w:val="006F1FEE"/>
    <w:rsid w:val="006F3596"/>
    <w:rsid w:val="00700A01"/>
    <w:rsid w:val="00702A92"/>
    <w:rsid w:val="00710D5E"/>
    <w:rsid w:val="0071215D"/>
    <w:rsid w:val="007169B6"/>
    <w:rsid w:val="00720EF6"/>
    <w:rsid w:val="00725ECD"/>
    <w:rsid w:val="007267D6"/>
    <w:rsid w:val="00732305"/>
    <w:rsid w:val="00733546"/>
    <w:rsid w:val="00733B5F"/>
    <w:rsid w:val="00735605"/>
    <w:rsid w:val="007404A2"/>
    <w:rsid w:val="00744097"/>
    <w:rsid w:val="00745FF7"/>
    <w:rsid w:val="007475AC"/>
    <w:rsid w:val="00747626"/>
    <w:rsid w:val="00753D75"/>
    <w:rsid w:val="00757931"/>
    <w:rsid w:val="00760A3E"/>
    <w:rsid w:val="007705F3"/>
    <w:rsid w:val="007714B9"/>
    <w:rsid w:val="00773448"/>
    <w:rsid w:val="007746F4"/>
    <w:rsid w:val="007752D5"/>
    <w:rsid w:val="007802C5"/>
    <w:rsid w:val="00780A08"/>
    <w:rsid w:val="00790A17"/>
    <w:rsid w:val="007918AB"/>
    <w:rsid w:val="00793324"/>
    <w:rsid w:val="00795EF5"/>
    <w:rsid w:val="007A5EAA"/>
    <w:rsid w:val="007A60B5"/>
    <w:rsid w:val="007B1657"/>
    <w:rsid w:val="007B21F8"/>
    <w:rsid w:val="007B3039"/>
    <w:rsid w:val="007B546D"/>
    <w:rsid w:val="007B58A3"/>
    <w:rsid w:val="007B5C8D"/>
    <w:rsid w:val="007C3231"/>
    <w:rsid w:val="007C344A"/>
    <w:rsid w:val="007C3909"/>
    <w:rsid w:val="007C522C"/>
    <w:rsid w:val="007C52E5"/>
    <w:rsid w:val="007C5ABF"/>
    <w:rsid w:val="007D2228"/>
    <w:rsid w:val="007D5EDB"/>
    <w:rsid w:val="007D6548"/>
    <w:rsid w:val="007D6A35"/>
    <w:rsid w:val="007E02D8"/>
    <w:rsid w:val="007E2A73"/>
    <w:rsid w:val="007E6B66"/>
    <w:rsid w:val="007F3370"/>
    <w:rsid w:val="007F6597"/>
    <w:rsid w:val="007F7B7B"/>
    <w:rsid w:val="0080446C"/>
    <w:rsid w:val="00810F65"/>
    <w:rsid w:val="00813661"/>
    <w:rsid w:val="008175D4"/>
    <w:rsid w:val="008200ED"/>
    <w:rsid w:val="008215C8"/>
    <w:rsid w:val="008231DF"/>
    <w:rsid w:val="00831702"/>
    <w:rsid w:val="0083782C"/>
    <w:rsid w:val="008411BE"/>
    <w:rsid w:val="00842744"/>
    <w:rsid w:val="00843EB9"/>
    <w:rsid w:val="00845BA7"/>
    <w:rsid w:val="00850F42"/>
    <w:rsid w:val="008511E6"/>
    <w:rsid w:val="00851CA2"/>
    <w:rsid w:val="00852A72"/>
    <w:rsid w:val="008541E6"/>
    <w:rsid w:val="0086424E"/>
    <w:rsid w:val="00871F2B"/>
    <w:rsid w:val="00875CC3"/>
    <w:rsid w:val="00880842"/>
    <w:rsid w:val="00880ED3"/>
    <w:rsid w:val="008851CC"/>
    <w:rsid w:val="00885B51"/>
    <w:rsid w:val="00885BBD"/>
    <w:rsid w:val="008863AA"/>
    <w:rsid w:val="00887037"/>
    <w:rsid w:val="00887301"/>
    <w:rsid w:val="008877F4"/>
    <w:rsid w:val="00895756"/>
    <w:rsid w:val="008A05FA"/>
    <w:rsid w:val="008A2A99"/>
    <w:rsid w:val="008B064C"/>
    <w:rsid w:val="008B0AD4"/>
    <w:rsid w:val="008B2F45"/>
    <w:rsid w:val="008B4999"/>
    <w:rsid w:val="008C0B14"/>
    <w:rsid w:val="008C6541"/>
    <w:rsid w:val="008C6E77"/>
    <w:rsid w:val="008D038A"/>
    <w:rsid w:val="008D24C9"/>
    <w:rsid w:val="008D4F6B"/>
    <w:rsid w:val="008D5678"/>
    <w:rsid w:val="008D5A3B"/>
    <w:rsid w:val="008D6186"/>
    <w:rsid w:val="008E0F4D"/>
    <w:rsid w:val="008E16E9"/>
    <w:rsid w:val="008E1933"/>
    <w:rsid w:val="008E27FC"/>
    <w:rsid w:val="008E4FD8"/>
    <w:rsid w:val="008E569C"/>
    <w:rsid w:val="008F43A5"/>
    <w:rsid w:val="008F709E"/>
    <w:rsid w:val="009014B8"/>
    <w:rsid w:val="0090283B"/>
    <w:rsid w:val="00904AD2"/>
    <w:rsid w:val="009070AD"/>
    <w:rsid w:val="00911565"/>
    <w:rsid w:val="00916351"/>
    <w:rsid w:val="00925385"/>
    <w:rsid w:val="009253ED"/>
    <w:rsid w:val="00925F1D"/>
    <w:rsid w:val="0093242F"/>
    <w:rsid w:val="00932C57"/>
    <w:rsid w:val="00940626"/>
    <w:rsid w:val="00940991"/>
    <w:rsid w:val="0095106C"/>
    <w:rsid w:val="00952BA7"/>
    <w:rsid w:val="00953148"/>
    <w:rsid w:val="00957373"/>
    <w:rsid w:val="009628CF"/>
    <w:rsid w:val="00964A8B"/>
    <w:rsid w:val="00970C55"/>
    <w:rsid w:val="00972167"/>
    <w:rsid w:val="0097325D"/>
    <w:rsid w:val="009808BE"/>
    <w:rsid w:val="00981750"/>
    <w:rsid w:val="009823EC"/>
    <w:rsid w:val="009867B6"/>
    <w:rsid w:val="009910F7"/>
    <w:rsid w:val="0099301D"/>
    <w:rsid w:val="0099301E"/>
    <w:rsid w:val="009974AC"/>
    <w:rsid w:val="009A1128"/>
    <w:rsid w:val="009A2D49"/>
    <w:rsid w:val="009A4279"/>
    <w:rsid w:val="009A44FF"/>
    <w:rsid w:val="009A7113"/>
    <w:rsid w:val="009B2D44"/>
    <w:rsid w:val="009B3F53"/>
    <w:rsid w:val="009B6BDE"/>
    <w:rsid w:val="009C318C"/>
    <w:rsid w:val="009C454C"/>
    <w:rsid w:val="009D0572"/>
    <w:rsid w:val="009D0916"/>
    <w:rsid w:val="009D2440"/>
    <w:rsid w:val="009D273A"/>
    <w:rsid w:val="009D28D4"/>
    <w:rsid w:val="009D3B3D"/>
    <w:rsid w:val="009D4E06"/>
    <w:rsid w:val="009E24D8"/>
    <w:rsid w:val="009E3617"/>
    <w:rsid w:val="009E79D3"/>
    <w:rsid w:val="009F22C9"/>
    <w:rsid w:val="009F77EF"/>
    <w:rsid w:val="009F78D4"/>
    <w:rsid w:val="00A03696"/>
    <w:rsid w:val="00A053EF"/>
    <w:rsid w:val="00A077C9"/>
    <w:rsid w:val="00A07F7B"/>
    <w:rsid w:val="00A1148C"/>
    <w:rsid w:val="00A12228"/>
    <w:rsid w:val="00A138AA"/>
    <w:rsid w:val="00A149A6"/>
    <w:rsid w:val="00A14C18"/>
    <w:rsid w:val="00A16F42"/>
    <w:rsid w:val="00A21AF0"/>
    <w:rsid w:val="00A2210F"/>
    <w:rsid w:val="00A25BC3"/>
    <w:rsid w:val="00A278AF"/>
    <w:rsid w:val="00A340CA"/>
    <w:rsid w:val="00A41C7A"/>
    <w:rsid w:val="00A47452"/>
    <w:rsid w:val="00A47B51"/>
    <w:rsid w:val="00A517F5"/>
    <w:rsid w:val="00A51912"/>
    <w:rsid w:val="00A57414"/>
    <w:rsid w:val="00A5757C"/>
    <w:rsid w:val="00A60096"/>
    <w:rsid w:val="00A60346"/>
    <w:rsid w:val="00A61907"/>
    <w:rsid w:val="00A64336"/>
    <w:rsid w:val="00A65602"/>
    <w:rsid w:val="00A67223"/>
    <w:rsid w:val="00A71C01"/>
    <w:rsid w:val="00A8088D"/>
    <w:rsid w:val="00A84425"/>
    <w:rsid w:val="00A8467E"/>
    <w:rsid w:val="00A858E3"/>
    <w:rsid w:val="00A85D86"/>
    <w:rsid w:val="00A85EDF"/>
    <w:rsid w:val="00AA506E"/>
    <w:rsid w:val="00AA63EB"/>
    <w:rsid w:val="00AC3F00"/>
    <w:rsid w:val="00AC4C2F"/>
    <w:rsid w:val="00AC4D90"/>
    <w:rsid w:val="00AC640D"/>
    <w:rsid w:val="00AD0442"/>
    <w:rsid w:val="00AD22DF"/>
    <w:rsid w:val="00AD3669"/>
    <w:rsid w:val="00AD44EA"/>
    <w:rsid w:val="00AE1AF8"/>
    <w:rsid w:val="00AE4DA0"/>
    <w:rsid w:val="00AE62EA"/>
    <w:rsid w:val="00AE7B4D"/>
    <w:rsid w:val="00AF501F"/>
    <w:rsid w:val="00AF7413"/>
    <w:rsid w:val="00B00BE1"/>
    <w:rsid w:val="00B0155C"/>
    <w:rsid w:val="00B02EE2"/>
    <w:rsid w:val="00B03C5F"/>
    <w:rsid w:val="00B058D2"/>
    <w:rsid w:val="00B224F3"/>
    <w:rsid w:val="00B231E0"/>
    <w:rsid w:val="00B246E4"/>
    <w:rsid w:val="00B24BF9"/>
    <w:rsid w:val="00B27933"/>
    <w:rsid w:val="00B31130"/>
    <w:rsid w:val="00B31204"/>
    <w:rsid w:val="00B34877"/>
    <w:rsid w:val="00B54328"/>
    <w:rsid w:val="00B55E0C"/>
    <w:rsid w:val="00B55F82"/>
    <w:rsid w:val="00B56087"/>
    <w:rsid w:val="00B573D2"/>
    <w:rsid w:val="00B64D36"/>
    <w:rsid w:val="00B86D8B"/>
    <w:rsid w:val="00B873BA"/>
    <w:rsid w:val="00B949A7"/>
    <w:rsid w:val="00B959FF"/>
    <w:rsid w:val="00B96EA7"/>
    <w:rsid w:val="00BA3993"/>
    <w:rsid w:val="00BA56E2"/>
    <w:rsid w:val="00BB0D4A"/>
    <w:rsid w:val="00BB4DEF"/>
    <w:rsid w:val="00BC0C62"/>
    <w:rsid w:val="00BC410D"/>
    <w:rsid w:val="00BC6F46"/>
    <w:rsid w:val="00BD4737"/>
    <w:rsid w:val="00BD7378"/>
    <w:rsid w:val="00BD743B"/>
    <w:rsid w:val="00BE1B30"/>
    <w:rsid w:val="00BE253F"/>
    <w:rsid w:val="00BE2F48"/>
    <w:rsid w:val="00BE478E"/>
    <w:rsid w:val="00BE5C7B"/>
    <w:rsid w:val="00BE5FE3"/>
    <w:rsid w:val="00BE7C73"/>
    <w:rsid w:val="00BF3FF2"/>
    <w:rsid w:val="00BF434F"/>
    <w:rsid w:val="00BF5B21"/>
    <w:rsid w:val="00C02638"/>
    <w:rsid w:val="00C02989"/>
    <w:rsid w:val="00C02C7E"/>
    <w:rsid w:val="00C046BA"/>
    <w:rsid w:val="00C069F2"/>
    <w:rsid w:val="00C11DFC"/>
    <w:rsid w:val="00C13160"/>
    <w:rsid w:val="00C154DE"/>
    <w:rsid w:val="00C156D8"/>
    <w:rsid w:val="00C15E5C"/>
    <w:rsid w:val="00C17796"/>
    <w:rsid w:val="00C238B1"/>
    <w:rsid w:val="00C274C2"/>
    <w:rsid w:val="00C37E2A"/>
    <w:rsid w:val="00C41F06"/>
    <w:rsid w:val="00C428F2"/>
    <w:rsid w:val="00C44176"/>
    <w:rsid w:val="00C4509F"/>
    <w:rsid w:val="00C50A2C"/>
    <w:rsid w:val="00C54471"/>
    <w:rsid w:val="00C54A4E"/>
    <w:rsid w:val="00C56F9F"/>
    <w:rsid w:val="00C64599"/>
    <w:rsid w:val="00C6731D"/>
    <w:rsid w:val="00C70A7E"/>
    <w:rsid w:val="00C72505"/>
    <w:rsid w:val="00C72CEA"/>
    <w:rsid w:val="00C74DCA"/>
    <w:rsid w:val="00C75F28"/>
    <w:rsid w:val="00C83E29"/>
    <w:rsid w:val="00C84EEF"/>
    <w:rsid w:val="00C90C16"/>
    <w:rsid w:val="00C95E2A"/>
    <w:rsid w:val="00C9662E"/>
    <w:rsid w:val="00CA07B5"/>
    <w:rsid w:val="00CA1F29"/>
    <w:rsid w:val="00CB1C0B"/>
    <w:rsid w:val="00CB1C63"/>
    <w:rsid w:val="00CB1EF0"/>
    <w:rsid w:val="00CB2E09"/>
    <w:rsid w:val="00CC3290"/>
    <w:rsid w:val="00CC615D"/>
    <w:rsid w:val="00CD00B5"/>
    <w:rsid w:val="00CD0923"/>
    <w:rsid w:val="00CD3E8B"/>
    <w:rsid w:val="00CD4FF9"/>
    <w:rsid w:val="00CD5717"/>
    <w:rsid w:val="00CD5FDB"/>
    <w:rsid w:val="00CE0BF7"/>
    <w:rsid w:val="00CE1ABF"/>
    <w:rsid w:val="00CE2256"/>
    <w:rsid w:val="00CE3C02"/>
    <w:rsid w:val="00CE552F"/>
    <w:rsid w:val="00CE7284"/>
    <w:rsid w:val="00CE7667"/>
    <w:rsid w:val="00CF1F12"/>
    <w:rsid w:val="00CF3EF3"/>
    <w:rsid w:val="00CF799A"/>
    <w:rsid w:val="00D002AB"/>
    <w:rsid w:val="00D0237E"/>
    <w:rsid w:val="00D0415D"/>
    <w:rsid w:val="00D04A5B"/>
    <w:rsid w:val="00D04AA1"/>
    <w:rsid w:val="00D0788E"/>
    <w:rsid w:val="00D147EF"/>
    <w:rsid w:val="00D1598E"/>
    <w:rsid w:val="00D21293"/>
    <w:rsid w:val="00D2319D"/>
    <w:rsid w:val="00D23AF9"/>
    <w:rsid w:val="00D24F52"/>
    <w:rsid w:val="00D3138C"/>
    <w:rsid w:val="00D32FDF"/>
    <w:rsid w:val="00D33E8E"/>
    <w:rsid w:val="00D34857"/>
    <w:rsid w:val="00D35BBE"/>
    <w:rsid w:val="00D366B7"/>
    <w:rsid w:val="00D369EE"/>
    <w:rsid w:val="00D41C85"/>
    <w:rsid w:val="00D41F44"/>
    <w:rsid w:val="00D43ED7"/>
    <w:rsid w:val="00D44562"/>
    <w:rsid w:val="00D44BED"/>
    <w:rsid w:val="00D46448"/>
    <w:rsid w:val="00D52B6C"/>
    <w:rsid w:val="00D55966"/>
    <w:rsid w:val="00D55D5F"/>
    <w:rsid w:val="00D56585"/>
    <w:rsid w:val="00D61BA7"/>
    <w:rsid w:val="00D631C6"/>
    <w:rsid w:val="00D6600F"/>
    <w:rsid w:val="00D771CC"/>
    <w:rsid w:val="00D773D7"/>
    <w:rsid w:val="00D80785"/>
    <w:rsid w:val="00D80935"/>
    <w:rsid w:val="00D901EC"/>
    <w:rsid w:val="00D9047D"/>
    <w:rsid w:val="00D95A64"/>
    <w:rsid w:val="00D96CCE"/>
    <w:rsid w:val="00D973E1"/>
    <w:rsid w:val="00D97825"/>
    <w:rsid w:val="00DA37FB"/>
    <w:rsid w:val="00DB11E7"/>
    <w:rsid w:val="00DB3D11"/>
    <w:rsid w:val="00DB4F56"/>
    <w:rsid w:val="00DC5673"/>
    <w:rsid w:val="00DD1B01"/>
    <w:rsid w:val="00DD584E"/>
    <w:rsid w:val="00DD6854"/>
    <w:rsid w:val="00DE17AB"/>
    <w:rsid w:val="00DE37F0"/>
    <w:rsid w:val="00DE51F0"/>
    <w:rsid w:val="00DE58CA"/>
    <w:rsid w:val="00DE6BA8"/>
    <w:rsid w:val="00DF203C"/>
    <w:rsid w:val="00DF3794"/>
    <w:rsid w:val="00DF39F6"/>
    <w:rsid w:val="00DF4E1B"/>
    <w:rsid w:val="00DF54F6"/>
    <w:rsid w:val="00DF5A84"/>
    <w:rsid w:val="00DF6516"/>
    <w:rsid w:val="00E00E90"/>
    <w:rsid w:val="00E02393"/>
    <w:rsid w:val="00E121F5"/>
    <w:rsid w:val="00E14C8B"/>
    <w:rsid w:val="00E21173"/>
    <w:rsid w:val="00E21E25"/>
    <w:rsid w:val="00E24CD2"/>
    <w:rsid w:val="00E26E75"/>
    <w:rsid w:val="00E311BB"/>
    <w:rsid w:val="00E32E80"/>
    <w:rsid w:val="00E348F8"/>
    <w:rsid w:val="00E371C5"/>
    <w:rsid w:val="00E405A5"/>
    <w:rsid w:val="00E42AFD"/>
    <w:rsid w:val="00E437FD"/>
    <w:rsid w:val="00E52349"/>
    <w:rsid w:val="00E56547"/>
    <w:rsid w:val="00E56F20"/>
    <w:rsid w:val="00E6434D"/>
    <w:rsid w:val="00E67730"/>
    <w:rsid w:val="00E67987"/>
    <w:rsid w:val="00E70A1A"/>
    <w:rsid w:val="00E71465"/>
    <w:rsid w:val="00E72C58"/>
    <w:rsid w:val="00E75F8B"/>
    <w:rsid w:val="00E77CCB"/>
    <w:rsid w:val="00E86310"/>
    <w:rsid w:val="00E86788"/>
    <w:rsid w:val="00E87BA4"/>
    <w:rsid w:val="00E918CC"/>
    <w:rsid w:val="00E9560F"/>
    <w:rsid w:val="00EA0E6A"/>
    <w:rsid w:val="00EA7A2A"/>
    <w:rsid w:val="00EB3D09"/>
    <w:rsid w:val="00EB4B10"/>
    <w:rsid w:val="00EB6403"/>
    <w:rsid w:val="00EB7B3B"/>
    <w:rsid w:val="00EC3DA9"/>
    <w:rsid w:val="00EC641C"/>
    <w:rsid w:val="00ED454F"/>
    <w:rsid w:val="00ED547B"/>
    <w:rsid w:val="00ED758C"/>
    <w:rsid w:val="00EE75C5"/>
    <w:rsid w:val="00EE7F3A"/>
    <w:rsid w:val="00EF3F88"/>
    <w:rsid w:val="00EF5929"/>
    <w:rsid w:val="00EF7A48"/>
    <w:rsid w:val="00F0555D"/>
    <w:rsid w:val="00F124F9"/>
    <w:rsid w:val="00F1555C"/>
    <w:rsid w:val="00F1686D"/>
    <w:rsid w:val="00F21D15"/>
    <w:rsid w:val="00F225F2"/>
    <w:rsid w:val="00F2443C"/>
    <w:rsid w:val="00F24558"/>
    <w:rsid w:val="00F25008"/>
    <w:rsid w:val="00F2639A"/>
    <w:rsid w:val="00F26D50"/>
    <w:rsid w:val="00F27CA0"/>
    <w:rsid w:val="00F3669C"/>
    <w:rsid w:val="00F36931"/>
    <w:rsid w:val="00F36C58"/>
    <w:rsid w:val="00F37012"/>
    <w:rsid w:val="00F4065B"/>
    <w:rsid w:val="00F41A2A"/>
    <w:rsid w:val="00F41DED"/>
    <w:rsid w:val="00F50228"/>
    <w:rsid w:val="00F52F8E"/>
    <w:rsid w:val="00F53688"/>
    <w:rsid w:val="00F55988"/>
    <w:rsid w:val="00F6070A"/>
    <w:rsid w:val="00F609F9"/>
    <w:rsid w:val="00F667EE"/>
    <w:rsid w:val="00F6701D"/>
    <w:rsid w:val="00F70141"/>
    <w:rsid w:val="00F70B88"/>
    <w:rsid w:val="00F72C81"/>
    <w:rsid w:val="00F72F43"/>
    <w:rsid w:val="00F7690E"/>
    <w:rsid w:val="00F76DAD"/>
    <w:rsid w:val="00F839D4"/>
    <w:rsid w:val="00F86031"/>
    <w:rsid w:val="00F92926"/>
    <w:rsid w:val="00F9385F"/>
    <w:rsid w:val="00FA09A8"/>
    <w:rsid w:val="00FA2937"/>
    <w:rsid w:val="00FA405B"/>
    <w:rsid w:val="00FA57B0"/>
    <w:rsid w:val="00FB2FD4"/>
    <w:rsid w:val="00FB3BE2"/>
    <w:rsid w:val="00FC1019"/>
    <w:rsid w:val="00FC5845"/>
    <w:rsid w:val="00FD2751"/>
    <w:rsid w:val="00FD4851"/>
    <w:rsid w:val="00FE1EB6"/>
    <w:rsid w:val="00FF08BB"/>
    <w:rsid w:val="00FF25AB"/>
    <w:rsid w:val="00FF354A"/>
    <w:rsid w:val="00FF3784"/>
    <w:rsid w:val="00FF53B2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EC66A"/>
  <w15:docId w15:val="{1DF91EDE-3CDA-475B-9EFB-83B3E0A1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2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9D2440"/>
    <w:pPr>
      <w:keepNext/>
      <w:tabs>
        <w:tab w:val="left" w:pos="6804"/>
      </w:tabs>
      <w:spacing w:after="0" w:line="240" w:lineRule="auto"/>
      <w:jc w:val="center"/>
      <w:outlineLvl w:val="3"/>
    </w:pPr>
    <w:rPr>
      <w:rFonts w:ascii="Arial" w:eastAsia="Times New Roman" w:hAnsi="Arial" w:cs="Times New Roman"/>
      <w:snapToGrid w:val="0"/>
      <w:color w:val="000000"/>
      <w:sz w:val="26"/>
      <w:szCs w:val="20"/>
      <w:lang w:val="de-DE" w:eastAsia="de-D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E1B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E2A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C3DA9"/>
    <w:rPr>
      <w:sz w:val="21"/>
    </w:rPr>
  </w:style>
  <w:style w:type="paragraph" w:styleId="Pta">
    <w:name w:val="footer"/>
    <w:basedOn w:val="Normlny"/>
    <w:link w:val="PtaChar"/>
    <w:uiPriority w:val="99"/>
    <w:unhideWhenUsed/>
    <w:rsid w:val="00E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DA9"/>
    <w:rPr>
      <w:sz w:val="21"/>
    </w:rPr>
  </w:style>
  <w:style w:type="paragraph" w:customStyle="1" w:styleId="basfRAdr">
    <w:name w:val="basfRAdr"/>
    <w:rsid w:val="00EC3DA9"/>
    <w:pPr>
      <w:spacing w:after="0" w:line="240" w:lineRule="auto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styleId="Bezriadkovania">
    <w:name w:val="No Spacing"/>
    <w:uiPriority w:val="1"/>
    <w:qFormat/>
    <w:rsid w:val="00EC3DA9"/>
    <w:pPr>
      <w:spacing w:after="0" w:line="240" w:lineRule="auto"/>
    </w:pPr>
    <w:rPr>
      <w:sz w:val="21"/>
    </w:rPr>
  </w:style>
  <w:style w:type="paragraph" w:customStyle="1" w:styleId="basfFuzeile">
    <w:name w:val="basfFußzeile"/>
    <w:rsid w:val="00EC3DA9"/>
    <w:pPr>
      <w:spacing w:after="0" w:line="170" w:lineRule="exact"/>
    </w:pPr>
    <w:rPr>
      <w:rFonts w:ascii="Arial" w:eastAsia="Times New Roman" w:hAnsi="Arial" w:cs="Times New Roman"/>
      <w:sz w:val="14"/>
      <w:szCs w:val="14"/>
      <w:lang w:val="de-DE" w:eastAsia="de-DE"/>
    </w:rPr>
  </w:style>
  <w:style w:type="character" w:styleId="Hypertextovprepojenie">
    <w:name w:val="Hyperlink"/>
    <w:basedOn w:val="Predvolenpsmoodseku"/>
    <w:uiPriority w:val="99"/>
    <w:unhideWhenUsed/>
    <w:rsid w:val="00EC3DA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9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zFaxTitel">
    <w:name w:val="Wiz_FaxTitel"/>
    <w:basedOn w:val="Normlny"/>
    <w:autoRedefine/>
    <w:rsid w:val="00895756"/>
    <w:pPr>
      <w:spacing w:after="0" w:line="250" w:lineRule="atLeast"/>
    </w:pPr>
    <w:rPr>
      <w:rFonts w:ascii="Arial" w:eastAsia="Times New Roman" w:hAnsi="Arial" w:cs="Times New Roman"/>
      <w:b/>
      <w:sz w:val="26"/>
      <w:szCs w:val="24"/>
      <w:lang w:val="de-DE" w:eastAsia="de-DE"/>
    </w:rPr>
  </w:style>
  <w:style w:type="paragraph" w:customStyle="1" w:styleId="Default">
    <w:name w:val="Default"/>
    <w:rsid w:val="00A22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7B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57B0"/>
    <w:pPr>
      <w:ind w:left="720"/>
      <w:contextualSpacing/>
    </w:pPr>
    <w:rPr>
      <w:sz w:val="22"/>
      <w:lang w:val="en-GB"/>
    </w:rPr>
  </w:style>
  <w:style w:type="paragraph" w:styleId="Zkladntext">
    <w:name w:val="Body Text"/>
    <w:basedOn w:val="Normlny"/>
    <w:link w:val="ZkladntextChar"/>
    <w:uiPriority w:val="1"/>
    <w:qFormat/>
    <w:rsid w:val="001A49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A498C"/>
    <w:rPr>
      <w:rFonts w:ascii="Arial" w:eastAsia="Arial" w:hAnsi="Arial" w:cs="Arial"/>
      <w:sz w:val="21"/>
      <w:szCs w:val="21"/>
      <w:lang w:val="en-US"/>
    </w:rPr>
  </w:style>
  <w:style w:type="character" w:customStyle="1" w:styleId="Nadpis4Char">
    <w:name w:val="Nadpis 4 Char"/>
    <w:basedOn w:val="Predvolenpsmoodseku"/>
    <w:link w:val="Nadpis4"/>
    <w:rsid w:val="009D2440"/>
    <w:rPr>
      <w:rFonts w:ascii="Arial" w:eastAsia="Times New Roman" w:hAnsi="Arial" w:cs="Times New Roman"/>
      <w:snapToGrid w:val="0"/>
      <w:color w:val="000000"/>
      <w:sz w:val="26"/>
      <w:szCs w:val="20"/>
      <w:lang w:val="de-DE" w:eastAsia="de-DE"/>
    </w:rPr>
  </w:style>
  <w:style w:type="paragraph" w:styleId="Zkladntext2">
    <w:name w:val="Body Text 2"/>
    <w:basedOn w:val="Normlny"/>
    <w:link w:val="Zkladntext2Char"/>
    <w:uiPriority w:val="99"/>
    <w:unhideWhenUsed/>
    <w:rsid w:val="002D76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7648"/>
    <w:rPr>
      <w:sz w:val="2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E2A73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Nadpis5Char">
    <w:name w:val="Nadpis 5 Char"/>
    <w:basedOn w:val="Predvolenpsmoodseku"/>
    <w:link w:val="Nadpis5"/>
    <w:uiPriority w:val="9"/>
    <w:rsid w:val="00BE1B30"/>
    <w:rPr>
      <w:rFonts w:asciiTheme="majorHAnsi" w:eastAsiaTheme="majorEastAsia" w:hAnsiTheme="majorHAnsi" w:cstheme="majorBidi"/>
      <w:color w:val="365F91" w:themeColor="accent1" w:themeShade="BF"/>
      <w:sz w:val="21"/>
    </w:rPr>
  </w:style>
  <w:style w:type="paragraph" w:customStyle="1" w:styleId="TableParagraph">
    <w:name w:val="Table Paragraph"/>
    <w:basedOn w:val="Normlny"/>
    <w:uiPriority w:val="1"/>
    <w:qFormat/>
    <w:rsid w:val="00CB1C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de-DE" w:eastAsia="de-DE" w:bidi="de-D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2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op1standard">
    <w:name w:val="dop1_standard"/>
    <w:basedOn w:val="Normlny"/>
    <w:qFormat/>
    <w:rsid w:val="00C54471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hAnsi="Arial" w:cs="Arial"/>
      <w:sz w:val="22"/>
      <w:lang w:val="de-DE"/>
    </w:rPr>
  </w:style>
  <w:style w:type="table" w:styleId="Svetlmrieka">
    <w:name w:val="Light Grid"/>
    <w:basedOn w:val="Normlnatabuka"/>
    <w:uiPriority w:val="62"/>
    <w:rsid w:val="00C54471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Vrazn">
    <w:name w:val="Strong"/>
    <w:basedOn w:val="Predvolenpsmoodseku"/>
    <w:uiPriority w:val="22"/>
    <w:qFormat/>
    <w:rsid w:val="0077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TitleGeneration xmlns="48b9aa7c-b73d-4a4a-b77e-1183b3047d34">false</BASFSsotTitleGeneration>
    <BASFGlobalBrand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BASFProjectReferencesTaxHTField0 xmlns="48b9aa7c-b73d-4a4a-b77e-1183b3047d34">
      <Terms xmlns="http://schemas.microsoft.com/office/infopath/2007/PartnerControls"/>
    </BASFProjectReferencesTaxHTField0>
    <BASFTechnicalDrawingTaxHTField xmlns="48b9aa7c-b73d-4a4a-b77e-1183b3047d34">
      <Terms xmlns="http://schemas.microsoft.com/office/infopath/2007/PartnerControls"/>
    </BASFTechnicalDrawingTaxHTField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Slovakia</TermName>
          <TermId xmlns="http://schemas.microsoft.com/office/infopath/2007/PartnerControls">f3113c4f-ad2f-4732-ac17-7d18d8d4a159</TermId>
        </TermInfo>
      </Terms>
    </ab4a65adf3e347be92ad6901b04d32ac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Slovak</TermName>
          <TermId xmlns="http://schemas.microsoft.com/office/infopath/2007/PartnerControls">376a3ea5-e486-4c5f-9988-2335585fc419</TermId>
        </TermInfo>
      </Terms>
    </o39e89649be44178a6ea155e75c74a52>
    <BASFSsotServicesValue0 xmlns="48b9aa7c-b73d-4a4a-b77e-1183b3047d34" xsi:nil="true"/>
    <TaxCatchAll xmlns="48b9aa7c-b73d-4a4a-b77e-1183b3047d34">
      <Value>5081</Value>
      <Value>983</Value>
      <Value>4439</Value>
      <Value>604</Value>
      <Value>4706</Value>
      <Value>4716</Value>
      <Value>4290</Value>
      <Value>2521</Value>
      <Value>20</Value>
      <Value>2530</Value>
      <Value>1055</Value>
    </TaxCatchAll>
    <m9260e95f2b242f5bb60fb78c66b5811 xmlns="48b9aa7c-b73d-4a4a-b77e-1183b3047d34">
      <Terms xmlns="http://schemas.microsoft.com/office/infopath/2007/PartnerControls"/>
    </m9260e95f2b242f5bb60fb78c66b5811>
    <BASFSsotArchivation xmlns="48b9aa7c-b73d-4a4a-b77e-1183b3047d34" xsi:nil="true"/>
    <ProductCategoriesTaxHTField0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Resinous Flooring</TermName>
          <TermId xmlns="http://schemas.microsoft.com/office/infopath/2007/PartnerControls">af2b2dca-920c-4b22-8905-fac678822e18</TermId>
        </TermInfo>
      </Terms>
    </ProductCategoriesTaxHTField0>
    <BASFTitlesTrans xmlns="48b9aa7c-b73d-4a4a-b77e-1183b3047d34">[{"LanguageCode":"sk","Text":"VoP MasterTop BC 372 - systém MasterSeal Traffic 2273"}]</BASFTitlesTrans>
    <l97a10e5425740c4bad6f0f7ef52584a xmlns="48b9aa7c-b73d-4a4a-b77e-1183b3047d34">
      <Terms xmlns="http://schemas.microsoft.com/office/infopath/2007/PartnerControls"/>
    </l97a10e5425740c4bad6f0f7ef52584a>
    <ProductApplicationsTaxHTField0 xmlns="48b9aa7c-b73d-4a4a-b77e-1183b3047d34">
      <Terms xmlns="http://schemas.microsoft.com/office/infopath/2007/PartnerControls"/>
    </ProductApplicationsTaxHTField0>
    <BASFSearchResultSummary xmlns="48b9aa7c-b73d-4a4a-b77e-1183b3047d34" xsi:nil="true"/>
    <BASFSsotSourceIDSystem xmlns="48b9aa7c-b73d-4a4a-b77e-1183b3047d34" xsi:nil="true"/>
    <BASFSsotTargetSystemValue0 xmlns="48b9aa7c-b73d-4a4a-b77e-1183b3047d34" xsi:nil="true"/>
    <BASFSsotSourceSystem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MasterTop</TermName>
          <TermId xmlns="http://schemas.microsoft.com/office/infopath/2007/PartnerControls">0046979c-3645-4c59-bfdc-0f77cc0fef8b</TermId>
        </TermInfo>
      </Terms>
    </BrandsTaxHTField0>
    <BASFSsotLanguageValue0 xmlns="48b9aa7c-b73d-4a4a-b77e-1183b3047d34" xsi:nil="true"/>
    <Region1Value0 xmlns="48b9aa7c-b73d-4a4a-b77e-1183b3047d34" xsi:nil="true"/>
    <PublishingExpirationDate xmlns="http://schemas.microsoft.com/sharepoint/v3" xsi:nil="true"/>
    <ab359f357059435db77bf394a605da8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</TermName>
          <TermId xmlns="http://schemas.microsoft.com/office/infopath/2007/PartnerControls">6adbf620-e191-4e1d-9bf9-9f403bd136c4</TermId>
        </TermInfo>
      </Terms>
    </ab359f357059435db77bf394a605da82>
    <BASFSsotBasfDraft xmlns="48b9aa7c-b73d-4a4a-b77e-1183b3047d34">false</BASFSsotBasfDraft>
    <k9dae952109d40669a5d87a464f6a381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MasterTop</TermName>
          <TermId xmlns="http://schemas.microsoft.com/office/infopath/2007/PartnerControls">0046979c-3645-4c59-bfdc-0f77cc0fef8b</TermId>
        </TermInfo>
      </Terms>
    </k9dae952109d40669a5d87a464f6a381>
    <PublishingStartDate xmlns="http://schemas.microsoft.com/sharepoint/v3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MasterTopBC372</TermName>
          <TermId xmlns="http://schemas.microsoft.com/office/infopath/2007/PartnerControls">9281481e-eebe-4a46-8f14-7c25dd9cbbe7</TermId>
        </TermInfo>
      </Terms>
    </bac698d05caa43909ecd4c8d1ef7a038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 of Performance</TermName>
          <TermId xmlns="http://schemas.microsoft.com/office/infopath/2007/PartnerControls">c1568f72-238d-46e0-88f5-361b28812358</TermId>
        </TermInfo>
      </Terms>
    </de73b459845f45048b107bdd65aed388>
    <BASFNewsTaxHTField xmlns="48b9aa7c-b73d-4a4a-b77e-1183b3047d34">
      <Terms xmlns="http://schemas.microsoft.com/office/infopath/2007/PartnerControls"/>
    </BASFNewsTaxHTField>
    <BASFMaterialNumber xmlns="48b9aa7c-b73d-4a4a-b77e-1183b3047d34" xsi:nil="true"/>
    <j09ac096e104481ea778d37a5b8152a1 xmlns="48b9aa7c-b73d-4a4a-b77e-1183b3047d34">
      <Terms xmlns="http://schemas.microsoft.com/office/infopath/2007/PartnerControls"/>
    </j09ac096e104481ea778d37a5b8152a1>
    <_dlc_DocId xmlns="48b9aa7c-b73d-4a4a-b77e-1183b3047d34">DMSY-1685695220-117935</_dlc_DocId>
    <_dlc_DocIdUrl xmlns="48b9aa7c-b73d-4a4a-b77e-1183b3047d34">
      <Url>https://assets.master-builders-solutions.com/_layouts/15/DocIdRedir.aspx?ID=DMSY-1685695220-117935</Url>
      <Description>DMSY-1685695220-117935</Description>
    </_dlc_DocIdUrl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30AA-4341-49F4-BDAC-6D9FA679EE61}"/>
</file>

<file path=customXml/itemProps2.xml><?xml version="1.0" encoding="utf-8"?>
<ds:datastoreItem xmlns:ds="http://schemas.openxmlformats.org/officeDocument/2006/customXml" ds:itemID="{89463B93-6054-49B0-ADEC-0A4E4E6FF61F}"/>
</file>

<file path=customXml/itemProps3.xml><?xml version="1.0" encoding="utf-8"?>
<ds:datastoreItem xmlns:ds="http://schemas.openxmlformats.org/officeDocument/2006/customXml" ds:itemID="{046C6EDC-8319-4C93-A665-55F9820A5CB1}"/>
</file>

<file path=customXml/itemProps4.xml><?xml version="1.0" encoding="utf-8"?>
<ds:datastoreItem xmlns:ds="http://schemas.openxmlformats.org/officeDocument/2006/customXml" ds:itemID="{30B954D9-2EF4-40B3-A80F-AB3ACADD1C3B}"/>
</file>

<file path=customXml/itemProps5.xml><?xml version="1.0" encoding="utf-8"?>
<ds:datastoreItem xmlns:ds="http://schemas.openxmlformats.org/officeDocument/2006/customXml" ds:itemID="{BA26F008-8CC3-44F8-8EFE-AE56DF603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BASF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MasterTop BC 372 - systém MasterSeal Traffic 2273</dc:title>
  <dc:creator>Tereza Strausova</dc:creator>
  <cp:lastModifiedBy>Dana</cp:lastModifiedBy>
  <cp:revision>14</cp:revision>
  <cp:lastPrinted>2021-05-25T11:09:00Z</cp:lastPrinted>
  <dcterms:created xsi:type="dcterms:W3CDTF">2021-05-11T08:36:00Z</dcterms:created>
  <dcterms:modified xsi:type="dcterms:W3CDTF">2021-05-25T11:10:00Z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0x0101005E7CFA13E5BA6244A1BB4894C5270BD5008C54F6DE1489BF44A2ED1987742644E9</vt:lpwstr>
  </property>
  <property fmtid="{D5CDD505-2E9C-101B-9397-08002B2CF9AE}" pid="4" name="_dlc_DocIdItemGuid">
    <vt:lpwstr>e1b115e3-6981-4209-be71-2ff6e44f340c</vt:lpwstr>
  </property>
  <property fmtid="{D5CDD505-2E9C-101B-9397-08002B2CF9AE}" pid="5" name="BASFNews">
    <vt:lpwstr/>
  </property>
  <property fmtid="{D5CDD505-2E9C-101B-9397-08002B2CF9AE}" pid="6" name="Brands">
    <vt:lpwstr>20;#MasterTop|0046979c-3645-4c59-bfdc-0f77cc0fef8b</vt:lpwstr>
  </property>
  <property fmtid="{D5CDD505-2E9C-101B-9397-08002B2CF9AE}" pid="7" name="BASFSsotLanguage">
    <vt:lpwstr>4706;#Slovak|376a3ea5-e486-4c5f-9988-2335585fc419</vt:lpwstr>
  </property>
  <property fmtid="{D5CDD505-2E9C-101B-9397-08002B2CF9AE}" pid="8" name="BSM_Category">
    <vt:lpwstr>4439;#MasterTop|0046979c-3645-4c59-bfdc-0f77cc0fef8b</vt:lpwstr>
  </property>
  <property fmtid="{D5CDD505-2E9C-101B-9397-08002B2CF9AE}" pid="9" name="BASFSsotImageType">
    <vt:lpwstr/>
  </property>
  <property fmtid="{D5CDD505-2E9C-101B-9397-08002B2CF9AE}" pid="10" name="n1fb08f4f1a54ac9993feebbf9a2a445">
    <vt:lpwstr/>
  </property>
  <property fmtid="{D5CDD505-2E9C-101B-9397-08002B2CF9AE}" pid="11" name="Function">
    <vt:lpwstr/>
  </property>
  <property fmtid="{D5CDD505-2E9C-101B-9397-08002B2CF9AE}" pid="12" name="BASFGlobalBrand">
    <vt:lpwstr>5081;#Master Builders Solutions|91c68189-ad6e-4dec-970c-99ac972fec28</vt:lpwstr>
  </property>
  <property fmtid="{D5CDD505-2E9C-101B-9397-08002B2CF9AE}" pid="13" name="Country">
    <vt:lpwstr>983;#Slovakia|f3113c4f-ad2f-4732-ac17-7d18d8d4a159</vt:lpwstr>
  </property>
  <property fmtid="{D5CDD505-2E9C-101B-9397-08002B2CF9AE}" pid="14" name="ProductApplications">
    <vt:lpwstr/>
  </property>
  <property fmtid="{D5CDD505-2E9C-101B-9397-08002B2CF9AE}" pid="15" name="BASFSsotPhotoGallery">
    <vt:bool>false</vt:bool>
  </property>
  <property fmtid="{D5CDD505-2E9C-101B-9397-08002B2CF9AE}" pid="16" name="BASFTechnicalDrawing">
    <vt:lpwstr/>
  </property>
  <property fmtid="{D5CDD505-2E9C-101B-9397-08002B2CF9AE}" pid="17" name="BASFSsotServices">
    <vt:lpwstr/>
  </property>
  <property fmtid="{D5CDD505-2E9C-101B-9397-08002B2CF9AE}" pid="18" name="BASFDocumentCategories">
    <vt:lpwstr>4716;#Detail|62897772-ca49-48bd-a1f3-b4a0f2034669</vt:lpwstr>
  </property>
  <property fmtid="{D5CDD505-2E9C-101B-9397-08002B2CF9AE}" pid="19" name="Region1">
    <vt:lpwstr>604;#Europe|6adbf620-e191-4e1d-9bf9-9f403bd136c4</vt:lpwstr>
  </property>
  <property fmtid="{D5CDD505-2E9C-101B-9397-08002B2CF9AE}" pid="20" name="BASFSsotTargetSystem">
    <vt:lpwstr/>
  </property>
  <property fmtid="{D5CDD505-2E9C-101B-9397-08002B2CF9AE}" pid="21" name="ProductCategories">
    <vt:lpwstr>4290;#Resinous Flooring|af2b2dca-920c-4b22-8905-fac678822e18</vt:lpwstr>
  </property>
  <property fmtid="{D5CDD505-2E9C-101B-9397-08002B2CF9AE}" pid="22" name="Solutions">
    <vt:lpwstr/>
  </property>
  <property fmtid="{D5CDD505-2E9C-101B-9397-08002B2CF9AE}" pid="23" name="ProductTypes">
    <vt:lpwstr>2521;#Flooring|4e9e94ec-17d9-4a3a-9907-ff11268ccb4e</vt:lpwstr>
  </property>
  <property fmtid="{D5CDD505-2E9C-101B-9397-08002B2CF9AE}" pid="24" name="BASFProjectReferences">
    <vt:lpwstr/>
  </property>
  <property fmtid="{D5CDD505-2E9C-101B-9397-08002B2CF9AE}" pid="25" name="Product">
    <vt:lpwstr>1055;#MasterTopBC372|9281481e-eebe-4a46-8f14-7c25dd9cbbe7</vt:lpwstr>
  </property>
  <property fmtid="{D5CDD505-2E9C-101B-9397-08002B2CF9AE}" pid="26" name="BASFDescription">
    <vt:lpwstr/>
  </property>
  <property fmtid="{D5CDD505-2E9C-101B-9397-08002B2CF9AE}" pid="27" name="0973c19c7b0e4b4f83a449ed08cf94db">
    <vt:lpwstr>Flooring|4e9e94ec-17d9-4a3a-9907-ff11268ccb4e</vt:lpwstr>
  </property>
  <property fmtid="{D5CDD505-2E9C-101B-9397-08002B2CF9AE}" pid="28" name="DocumentTypes">
    <vt:lpwstr>2530;#Declaration of Performance|c1568f72-238d-46e0-88f5-361b28812358</vt:lpwstr>
  </property>
  <property fmtid="{D5CDD505-2E9C-101B-9397-08002B2CF9AE}" pid="29" name="BASFCompanyName">
    <vt:lpwstr/>
  </property>
</Properties>
</file>