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B5" w:rsidRPr="000A6BB5" w:rsidRDefault="001F4F62" w:rsidP="001F4F62">
      <w:pPr>
        <w:pStyle w:val="CM6"/>
        <w:spacing w:line="208" w:lineRule="atLeast"/>
        <w:jc w:val="both"/>
        <w:rPr>
          <w:color w:val="000000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24"/>
      <w:r>
        <w:rPr>
          <w:color w:val="000000"/>
          <w:sz w:val="22"/>
        </w:rPr>
        <w:t xml:space="preserve">Impermeabilizzazione </w:t>
      </w:r>
      <w:r w:rsidR="000B4083">
        <w:rPr>
          <w:color w:val="000000"/>
          <w:sz w:val="22"/>
        </w:rPr>
        <w:t xml:space="preserve">di </w:t>
      </w:r>
      <w:r>
        <w:rPr>
          <w:color w:val="000000"/>
          <w:sz w:val="22"/>
        </w:rPr>
        <w:t xml:space="preserve">giunture pavimento parete mediante </w:t>
      </w:r>
      <w:r w:rsidRPr="001F4F62">
        <w:rPr>
          <w:color w:val="000000"/>
          <w:sz w:val="22"/>
        </w:rPr>
        <w:t>bandella impermeabilizzante ricoperta da un tessuto non tessuto in polipropilene su entrambe le facce e realizzata in elastomero termoplastico resistente all’invecchiamento</w:t>
      </w:r>
      <w:r>
        <w:rPr>
          <w:color w:val="000000"/>
          <w:sz w:val="22"/>
        </w:rPr>
        <w:t xml:space="preserve">, tipo </w:t>
      </w:r>
      <w:proofErr w:type="spellStart"/>
      <w:r w:rsidR="000A6BB5" w:rsidRPr="000A6BB5">
        <w:rPr>
          <w:color w:val="000000"/>
          <w:sz w:val="22"/>
        </w:rPr>
        <w:t>M</w:t>
      </w:r>
      <w:r w:rsidR="000A6BB5">
        <w:rPr>
          <w:color w:val="000000"/>
          <w:sz w:val="22"/>
        </w:rPr>
        <w:t>asterSeal</w:t>
      </w:r>
      <w:proofErr w:type="spellEnd"/>
      <w:r w:rsidR="000A6BB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924 </w:t>
      </w:r>
      <w:r w:rsidR="000A6BB5" w:rsidRPr="000A6BB5">
        <w:rPr>
          <w:color w:val="000000"/>
          <w:sz w:val="22"/>
        </w:rPr>
        <w:t xml:space="preserve">della </w:t>
      </w:r>
      <w:r w:rsidR="00EF0E50" w:rsidRPr="00EF0E50">
        <w:rPr>
          <w:color w:val="000000"/>
          <w:sz w:val="22"/>
        </w:rPr>
        <w:t xml:space="preserve">Master Builders Solutions Italia Spa </w:t>
      </w:r>
      <w:r w:rsidR="000A6BB5" w:rsidRPr="000A6BB5">
        <w:rPr>
          <w:color w:val="000000"/>
          <w:sz w:val="22"/>
        </w:rPr>
        <w:t>o equivalente</w:t>
      </w:r>
      <w:bookmarkEnd w:id="0"/>
      <w:bookmarkEnd w:id="1"/>
      <w:r w:rsidR="000A6BB5" w:rsidRPr="000A6BB5">
        <w:rPr>
          <w:color w:val="000000"/>
          <w:sz w:val="22"/>
        </w:rPr>
        <w:t xml:space="preserve">. </w:t>
      </w:r>
    </w:p>
    <w:bookmarkEnd w:id="2"/>
    <w:bookmarkEnd w:id="3"/>
    <w:p w:rsidR="000A6BB5" w:rsidRPr="000A6BB5" w:rsidRDefault="000A6BB5" w:rsidP="000A6BB5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6BB5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:rsidR="001F4F62" w:rsidRPr="001F4F62" w:rsidRDefault="001F4F62" w:rsidP="001F4F62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1F4F62">
        <w:rPr>
          <w:rFonts w:ascii="Arial" w:hAnsi="Arial"/>
          <w:color w:val="000000"/>
          <w:sz w:val="22"/>
        </w:rPr>
        <w:t>larghezza</w:t>
      </w:r>
      <w:proofErr w:type="spellEnd"/>
      <w:r w:rsidRPr="001F4F62">
        <w:rPr>
          <w:rFonts w:ascii="Arial" w:hAnsi="Arial"/>
          <w:color w:val="000000"/>
          <w:sz w:val="22"/>
        </w:rPr>
        <w:t xml:space="preserve"> 120 mm;</w:t>
      </w:r>
    </w:p>
    <w:p w:rsidR="001F4F62" w:rsidRDefault="001F4F62" w:rsidP="001F4F62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1F4F62">
        <w:rPr>
          <w:rFonts w:ascii="Arial" w:hAnsi="Arial"/>
          <w:color w:val="000000"/>
          <w:sz w:val="22"/>
        </w:rPr>
        <w:t>spessore</w:t>
      </w:r>
      <w:proofErr w:type="spellEnd"/>
      <w:r w:rsidRPr="001F4F62">
        <w:rPr>
          <w:rFonts w:ascii="Arial" w:hAnsi="Arial"/>
          <w:color w:val="000000"/>
          <w:sz w:val="22"/>
        </w:rPr>
        <w:t xml:space="preserve"> 0,7 mm</w:t>
      </w:r>
      <w:r w:rsidR="000B4083">
        <w:rPr>
          <w:rFonts w:ascii="Arial" w:hAnsi="Arial"/>
          <w:color w:val="000000"/>
          <w:sz w:val="22"/>
        </w:rPr>
        <w:t>;</w:t>
      </w:r>
    </w:p>
    <w:p w:rsidR="000A6BB5" w:rsidRDefault="000B4083" w:rsidP="000B4083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a</w:t>
      </w:r>
      <w:r w:rsidR="001F4F62">
        <w:rPr>
          <w:rFonts w:ascii="Arial" w:hAnsi="Arial"/>
          <w:color w:val="000000"/>
          <w:sz w:val="22"/>
        </w:rPr>
        <w:t>llungamento</w:t>
      </w:r>
      <w:proofErr w:type="spellEnd"/>
      <w:r w:rsidR="001F4F62">
        <w:rPr>
          <w:rFonts w:ascii="Arial" w:hAnsi="Arial"/>
          <w:color w:val="000000"/>
          <w:sz w:val="22"/>
        </w:rPr>
        <w:t xml:space="preserve"> a </w:t>
      </w:r>
      <w:proofErr w:type="spellStart"/>
      <w:r w:rsidR="001F4F62">
        <w:rPr>
          <w:rFonts w:ascii="Arial" w:hAnsi="Arial"/>
          <w:color w:val="000000"/>
          <w:sz w:val="22"/>
        </w:rPr>
        <w:t>rottura</w:t>
      </w:r>
      <w:proofErr w:type="spellEnd"/>
      <w:r w:rsidR="001F4F62">
        <w:rPr>
          <w:rFonts w:ascii="Arial" w:hAnsi="Arial"/>
          <w:color w:val="000000"/>
          <w:sz w:val="22"/>
        </w:rPr>
        <w:t>, DIN 5273: 70%</w:t>
      </w:r>
      <w:r>
        <w:rPr>
          <w:rFonts w:ascii="Arial" w:hAnsi="Arial"/>
          <w:color w:val="000000"/>
          <w:sz w:val="22"/>
        </w:rPr>
        <w:t>;</w:t>
      </w:r>
    </w:p>
    <w:p w:rsidR="001F4F62" w:rsidRPr="000B4083" w:rsidRDefault="000B4083" w:rsidP="000B4083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>r</w:t>
      </w:r>
      <w:r w:rsidR="001F4F62" w:rsidRPr="000B4083">
        <w:rPr>
          <w:rFonts w:ascii="Arial" w:hAnsi="Arial"/>
          <w:color w:val="000000"/>
          <w:sz w:val="22"/>
          <w:lang w:val="it-IT"/>
        </w:rPr>
        <w:t>esistenza alla pressione positiva EN 1928: &gt; 1,5 bar</w:t>
      </w:r>
      <w:r>
        <w:rPr>
          <w:rFonts w:ascii="Arial" w:hAnsi="Arial"/>
          <w:color w:val="000000"/>
          <w:sz w:val="22"/>
          <w:lang w:val="it-IT"/>
        </w:rPr>
        <w:t>;</w:t>
      </w:r>
    </w:p>
    <w:bookmarkEnd w:id="4"/>
    <w:p w:rsidR="001F4F62" w:rsidRPr="000B4083" w:rsidRDefault="000B4083" w:rsidP="000B4083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 w:eastAsia="de-DE"/>
        </w:rPr>
      </w:pPr>
      <w:r>
        <w:rPr>
          <w:rFonts w:ascii="Arial" w:hAnsi="Arial"/>
          <w:color w:val="000000"/>
          <w:sz w:val="22"/>
          <w:szCs w:val="24"/>
          <w:lang w:val="it-IT" w:eastAsia="de-DE"/>
        </w:rPr>
        <w:t>r</w:t>
      </w:r>
      <w:r w:rsidR="001F4F62" w:rsidRPr="000B4083">
        <w:rPr>
          <w:rFonts w:ascii="Arial" w:hAnsi="Arial"/>
          <w:color w:val="000000"/>
          <w:sz w:val="22"/>
          <w:szCs w:val="24"/>
          <w:lang w:val="it-IT" w:eastAsia="de-DE"/>
        </w:rPr>
        <w:t>esistenza raggi UV, EN ISO 4892</w:t>
      </w:r>
      <w:r w:rsidR="001F4F62" w:rsidRPr="000B4083">
        <w:rPr>
          <w:rFonts w:ascii="Arial" w:hAnsi="Arial"/>
          <w:color w:val="000000"/>
          <w:sz w:val="22"/>
          <w:szCs w:val="24"/>
          <w:lang w:val="it-IT" w:eastAsia="de-DE"/>
        </w:rPr>
        <w:softHyphen/>
        <w:t>2: 500 ore</w:t>
      </w:r>
      <w:r>
        <w:rPr>
          <w:rFonts w:ascii="Arial" w:hAnsi="Arial"/>
          <w:color w:val="000000"/>
          <w:sz w:val="22"/>
          <w:szCs w:val="24"/>
          <w:lang w:val="it-IT" w:eastAsia="de-DE"/>
        </w:rPr>
        <w:t>.</w:t>
      </w:r>
    </w:p>
    <w:p w:rsidR="000A6BB5" w:rsidRPr="005323D6" w:rsidRDefault="000A6BB5" w:rsidP="001F4F62">
      <w:pPr>
        <w:pStyle w:val="Testonotadichiusura"/>
        <w:widowControl/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lang w:val="it-IT"/>
        </w:rPr>
      </w:pPr>
      <w:bookmarkStart w:id="5" w:name="_GoBack"/>
      <w:r w:rsidRPr="005323D6">
        <w:rPr>
          <w:b/>
          <w:color w:val="000000"/>
          <w:lang w:val="it-IT"/>
        </w:rPr>
        <w:tab/>
      </w:r>
      <w:r w:rsidRPr="005323D6">
        <w:rPr>
          <w:b/>
          <w:color w:val="000000"/>
          <w:lang w:val="it-IT"/>
        </w:rPr>
        <w:tab/>
      </w:r>
      <w:r w:rsidRPr="005323D6">
        <w:rPr>
          <w:b/>
          <w:color w:val="000000"/>
          <w:lang w:val="it-IT"/>
        </w:rPr>
        <w:tab/>
      </w:r>
    </w:p>
    <w:bookmarkEnd w:id="5"/>
    <w:p w:rsidR="000A6BB5" w:rsidRPr="000A6BB5" w:rsidRDefault="000A6BB5" w:rsidP="000A6BB5">
      <w:pPr>
        <w:rPr>
          <w:rFonts w:ascii="Arial" w:hAnsi="Arial"/>
          <w:b/>
          <w:color w:val="000000"/>
          <w:sz w:val="22"/>
          <w:lang w:val="it-IT"/>
        </w:rPr>
      </w:pPr>
    </w:p>
    <w:p w:rsidR="000A6BB5" w:rsidRPr="000A6BB5" w:rsidRDefault="000A6BB5" w:rsidP="000A6BB5">
      <w:pPr>
        <w:rPr>
          <w:rFonts w:ascii="Arial" w:hAnsi="Arial"/>
          <w:b/>
          <w:color w:val="000000"/>
          <w:sz w:val="22"/>
          <w:lang w:val="it-IT"/>
        </w:rPr>
      </w:pPr>
    </w:p>
    <w:p w:rsidR="000A6BB5" w:rsidRPr="000A6BB5" w:rsidRDefault="000A6BB5" w:rsidP="001F4F62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0A6BB5">
        <w:rPr>
          <w:rFonts w:ascii="Arial" w:hAnsi="Arial"/>
          <w:b/>
          <w:color w:val="000000"/>
          <w:sz w:val="22"/>
          <w:lang w:val="it-IT"/>
        </w:rPr>
        <w:t>Per ogni m</w:t>
      </w:r>
      <w:r w:rsidRPr="000A6BB5">
        <w:rPr>
          <w:rFonts w:ascii="Arial" w:hAnsi="Arial"/>
          <w:b/>
          <w:color w:val="000000"/>
          <w:sz w:val="22"/>
          <w:lang w:val="it-IT"/>
        </w:rPr>
        <w:tab/>
      </w:r>
      <w:r w:rsidRPr="000A6BB5">
        <w:rPr>
          <w:rFonts w:ascii="Arial" w:hAnsi="Arial"/>
          <w:b/>
          <w:color w:val="000000"/>
          <w:sz w:val="22"/>
          <w:lang w:val="it-IT"/>
        </w:rPr>
        <w:tab/>
        <w:t>€ -----</w:t>
      </w:r>
    </w:p>
    <w:p w:rsidR="000A6BB5" w:rsidRPr="000A6BB5" w:rsidRDefault="000A6BB5" w:rsidP="000A6BB5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6BB5">
        <w:rPr>
          <w:rFonts w:ascii="Arial" w:hAnsi="Arial"/>
          <w:color w:val="000000"/>
          <w:sz w:val="22"/>
          <w:lang w:val="it-IT"/>
        </w:rPr>
        <w:t>Il prezzo comprende e compensa ogni onere per dare il lavoro finito a regola d'arte.</w:t>
      </w: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6BB5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AF7E70" w:rsidRPr="000A6BB5" w:rsidRDefault="00AF7E70" w:rsidP="000A6BB5">
      <w:pPr>
        <w:rPr>
          <w:lang w:val="it-IT"/>
        </w:rPr>
      </w:pPr>
    </w:p>
    <w:sectPr w:rsidR="00AF7E70" w:rsidRPr="000A6BB5" w:rsidSect="008F07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58" w:rsidRDefault="00144F58">
      <w:r>
        <w:separator/>
      </w:r>
    </w:p>
  </w:endnote>
  <w:endnote w:type="continuationSeparator" w:id="0">
    <w:p w:rsidR="00144F58" w:rsidRDefault="0014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>
      <w:tc>
        <w:tcPr>
          <w:tcW w:w="3263" w:type="dxa"/>
        </w:tcPr>
        <w:p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58" w:rsidRDefault="00144F58">
      <w:r>
        <w:separator/>
      </w:r>
    </w:p>
  </w:footnote>
  <w:footnote w:type="continuationSeparator" w:id="0">
    <w:p w:rsidR="00144F58" w:rsidRDefault="0014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618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5936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A6BB5"/>
    <w:rsid w:val="000B4083"/>
    <w:rsid w:val="000D5AE8"/>
    <w:rsid w:val="00104413"/>
    <w:rsid w:val="00117F9D"/>
    <w:rsid w:val="00127C7B"/>
    <w:rsid w:val="00135BD9"/>
    <w:rsid w:val="00144F58"/>
    <w:rsid w:val="001545B5"/>
    <w:rsid w:val="00197583"/>
    <w:rsid w:val="001A0DF1"/>
    <w:rsid w:val="001C6141"/>
    <w:rsid w:val="001E5FF1"/>
    <w:rsid w:val="001F08AC"/>
    <w:rsid w:val="001F1F5C"/>
    <w:rsid w:val="001F4F62"/>
    <w:rsid w:val="001F5A5A"/>
    <w:rsid w:val="002112AA"/>
    <w:rsid w:val="00250310"/>
    <w:rsid w:val="00267858"/>
    <w:rsid w:val="00273A37"/>
    <w:rsid w:val="00282BD5"/>
    <w:rsid w:val="0028751D"/>
    <w:rsid w:val="002C2F8A"/>
    <w:rsid w:val="00301150"/>
    <w:rsid w:val="00406F48"/>
    <w:rsid w:val="00414BA7"/>
    <w:rsid w:val="00476CE0"/>
    <w:rsid w:val="00482CA9"/>
    <w:rsid w:val="00490967"/>
    <w:rsid w:val="00502786"/>
    <w:rsid w:val="00513A84"/>
    <w:rsid w:val="00541C35"/>
    <w:rsid w:val="00567DDB"/>
    <w:rsid w:val="0060321B"/>
    <w:rsid w:val="00613838"/>
    <w:rsid w:val="00645CCA"/>
    <w:rsid w:val="00660BD0"/>
    <w:rsid w:val="006809C6"/>
    <w:rsid w:val="006B348B"/>
    <w:rsid w:val="006C056A"/>
    <w:rsid w:val="006C30BB"/>
    <w:rsid w:val="006F5194"/>
    <w:rsid w:val="007A66F2"/>
    <w:rsid w:val="007B41A7"/>
    <w:rsid w:val="007B5A42"/>
    <w:rsid w:val="007D4909"/>
    <w:rsid w:val="007D7A96"/>
    <w:rsid w:val="008649DE"/>
    <w:rsid w:val="0087740C"/>
    <w:rsid w:val="008915CB"/>
    <w:rsid w:val="00894485"/>
    <w:rsid w:val="00896BC9"/>
    <w:rsid w:val="008B0EDA"/>
    <w:rsid w:val="008C7F7F"/>
    <w:rsid w:val="008D0FC9"/>
    <w:rsid w:val="008F07CE"/>
    <w:rsid w:val="009233ED"/>
    <w:rsid w:val="00933DEE"/>
    <w:rsid w:val="00966D93"/>
    <w:rsid w:val="00A1349E"/>
    <w:rsid w:val="00A22AA4"/>
    <w:rsid w:val="00AD170E"/>
    <w:rsid w:val="00AE0DE2"/>
    <w:rsid w:val="00AF7E70"/>
    <w:rsid w:val="00B215DB"/>
    <w:rsid w:val="00B31482"/>
    <w:rsid w:val="00B87467"/>
    <w:rsid w:val="00BF0F99"/>
    <w:rsid w:val="00BF65AE"/>
    <w:rsid w:val="00C07265"/>
    <w:rsid w:val="00C25F60"/>
    <w:rsid w:val="00C46E9A"/>
    <w:rsid w:val="00C53836"/>
    <w:rsid w:val="00C77607"/>
    <w:rsid w:val="00D0601F"/>
    <w:rsid w:val="00D55A0A"/>
    <w:rsid w:val="00D87D37"/>
    <w:rsid w:val="00E06DB7"/>
    <w:rsid w:val="00E071CE"/>
    <w:rsid w:val="00E32667"/>
    <w:rsid w:val="00E34482"/>
    <w:rsid w:val="00E75B58"/>
    <w:rsid w:val="00EB794D"/>
    <w:rsid w:val="00EC413A"/>
    <w:rsid w:val="00EF0E50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6AF8BA8-C953-482C-8D01-F3DD9CC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  <w:style w:type="paragraph" w:customStyle="1" w:styleId="CM6">
    <w:name w:val="CM6"/>
    <w:basedOn w:val="Normale"/>
    <w:next w:val="Normale"/>
    <w:rsid w:val="001F4F62"/>
    <w:pPr>
      <w:widowControl w:val="0"/>
      <w:autoSpaceDE w:val="0"/>
      <w:autoSpaceDN w:val="0"/>
      <w:adjustRightInd w:val="0"/>
    </w:pPr>
    <w:rPr>
      <w:rFonts w:ascii="Arial" w:eastAsia="SimSun" w:hAnsi="Arial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924: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DMSY-1685695220-27119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https://assets.master-builders-solutions.com/_layouts/15/DocIdRedir.aspx?ID=DMSY-1685695220-27119</Url>
      <Description>DMSY-1685695220-27119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MasterSeal924</TermName>
          <TermId xmlns="http://schemas.microsoft.com/office/infopath/2007/PartnerControls">3ea8fe4c-a85d-4693-8f36-3a048b4ab84f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125</Value>
      <Value>4716</Value>
      <Value>2522</Value>
      <Value>2108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3D1140BD-204D-4289-B856-B9FF92F0968B}"/>
</file>

<file path=customXml/itemProps2.xml><?xml version="1.0" encoding="utf-8"?>
<ds:datastoreItem xmlns:ds="http://schemas.openxmlformats.org/officeDocument/2006/customXml" ds:itemID="{AB4E1D59-4391-4385-AEB2-B102B517A49C}"/>
</file>

<file path=customXml/itemProps3.xml><?xml version="1.0" encoding="utf-8"?>
<ds:datastoreItem xmlns:ds="http://schemas.openxmlformats.org/officeDocument/2006/customXml" ds:itemID="{BFE29693-6E30-4825-A1EF-351418230013}"/>
</file>

<file path=customXml/itemProps4.xml><?xml version="1.0" encoding="utf-8"?>
<ds:datastoreItem xmlns:ds="http://schemas.openxmlformats.org/officeDocument/2006/customXml" ds:itemID="{F512B36E-DD50-4C10-9203-4DCD494F7C3A}"/>
</file>

<file path=customXml/itemProps5.xml><?xml version="1.0" encoding="utf-8"?>
<ds:datastoreItem xmlns:ds="http://schemas.openxmlformats.org/officeDocument/2006/customXml" ds:itemID="{3CB82A2C-515D-43A5-B43E-A9B429A8DEE1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BASF IT Services GmbH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924: Voce di Capitolato</dc:title>
  <dc:creator>ndegioia</dc:creator>
  <cp:lastModifiedBy>Zando, Elena</cp:lastModifiedBy>
  <cp:revision>9</cp:revision>
  <cp:lastPrinted>2007-03-28T10:06:00Z</cp:lastPrinted>
  <dcterms:created xsi:type="dcterms:W3CDTF">2016-03-25T10:30:00Z</dcterms:created>
  <dcterms:modified xsi:type="dcterms:W3CDTF">2021-02-09T15:29:00Z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61bb8639-efec-45c7-9509-9d2828fed221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2108;#MasterSeal924|3ea8fe4c-a85d-4693-8f36-3a048b4ab84f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